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68238C"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D35845"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D35845"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D35845"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EC41C2" w:rsidRDefault="0027135E" w:rsidP="0027135E">
      <w:pPr>
        <w:jc w:val="both"/>
      </w:pPr>
      <w:r w:rsidRPr="006C5128">
        <w:rPr>
          <w:lang w:val="sr-Cyrl-CS"/>
        </w:rPr>
        <w:t>0</w:t>
      </w:r>
      <w:r w:rsidRPr="006C5128">
        <w:rPr>
          <w:lang w:val="ru-RU"/>
        </w:rPr>
        <w:t>6</w:t>
      </w:r>
      <w:r w:rsidRPr="006C5128">
        <w:rPr>
          <w:lang w:val="sr-Cyrl-CS"/>
        </w:rPr>
        <w:t xml:space="preserve"> </w:t>
      </w:r>
      <w:r w:rsidR="00D35845">
        <w:rPr>
          <w:lang w:val="sr-Cyrl-CS"/>
        </w:rPr>
        <w:t>Broj</w:t>
      </w:r>
      <w:r w:rsidRPr="006C5128">
        <w:rPr>
          <w:lang w:val="sr-Cyrl-CS"/>
        </w:rPr>
        <w:t>:</w:t>
      </w:r>
      <w:r w:rsidRPr="006C5128">
        <w:rPr>
          <w:lang w:val="ru-RU"/>
        </w:rPr>
        <w:t xml:space="preserve"> </w:t>
      </w:r>
      <w:r w:rsidR="00EC41C2">
        <w:t>06-2/22-18</w:t>
      </w:r>
    </w:p>
    <w:p w:rsidR="0027135E" w:rsidRPr="0079676E" w:rsidRDefault="00194BEF" w:rsidP="005D5E8C">
      <w:pPr>
        <w:pStyle w:val="ListParagraph"/>
        <w:ind w:left="0"/>
        <w:jc w:val="both"/>
        <w:rPr>
          <w:lang w:val="ru-RU"/>
        </w:rPr>
      </w:pPr>
      <w:r>
        <w:t>19</w:t>
      </w:r>
      <w:r w:rsidR="00E74211">
        <w:t xml:space="preserve">. </w:t>
      </w:r>
      <w:proofErr w:type="gramStart"/>
      <w:r w:rsidR="00D35845">
        <w:rPr>
          <w:lang w:val="sr-Cyrl-RS"/>
        </w:rPr>
        <w:t>februar</w:t>
      </w:r>
      <w:proofErr w:type="gramEnd"/>
      <w:r w:rsidR="00E74211">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D35845">
        <w:rPr>
          <w:lang w:val="ru-RU"/>
        </w:rPr>
        <w:t>godine</w:t>
      </w:r>
    </w:p>
    <w:p w:rsidR="00D02864" w:rsidRDefault="00D35845"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D35845"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D35845"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366170" w:rsidP="0027135E">
      <w:pPr>
        <w:jc w:val="center"/>
      </w:pPr>
      <w:r>
        <w:t>37</w:t>
      </w:r>
      <w:r w:rsidR="008568F4">
        <w:t>.</w:t>
      </w:r>
      <w:r w:rsidR="00A15109">
        <w:rPr>
          <w:lang w:val="sr-Cyrl-RS"/>
        </w:rPr>
        <w:t xml:space="preserve"> </w:t>
      </w:r>
      <w:r w:rsidR="00D35845">
        <w:t>SEDNICU</w:t>
      </w:r>
      <w:r w:rsidR="0027135E">
        <w:t xml:space="preserve"> </w:t>
      </w:r>
      <w:r w:rsidR="00D35845">
        <w:t>ODBORA</w:t>
      </w:r>
      <w:r w:rsidR="0027135E">
        <w:t xml:space="preserve"> </w:t>
      </w:r>
      <w:r w:rsidR="00D35845">
        <w:t>ZA</w:t>
      </w:r>
      <w:r w:rsidR="0027135E">
        <w:t xml:space="preserve"> </w:t>
      </w:r>
      <w:proofErr w:type="spellStart"/>
      <w:r w:rsidR="00D35845">
        <w:t>SPOLjNE</w:t>
      </w:r>
      <w:proofErr w:type="spellEnd"/>
      <w:r w:rsidR="0027135E">
        <w:t xml:space="preserve"> </w:t>
      </w:r>
      <w:r w:rsidR="00D35845">
        <w:t>POSLOVE</w:t>
      </w:r>
    </w:p>
    <w:p w:rsidR="0027135E" w:rsidRDefault="00D35845" w:rsidP="0027135E">
      <w:pPr>
        <w:jc w:val="center"/>
      </w:pPr>
      <w:r>
        <w:t>ZA</w:t>
      </w:r>
      <w:r w:rsidR="00556FC8">
        <w:rPr>
          <w:lang w:val="sr-Latn-RS"/>
        </w:rPr>
        <w:t xml:space="preserve"> </w:t>
      </w:r>
      <w:r>
        <w:rPr>
          <w:b/>
          <w:lang w:val="sr-Cyrl-RS"/>
        </w:rPr>
        <w:t>UTORAK</w:t>
      </w:r>
      <w:r w:rsidR="00194BEF">
        <w:rPr>
          <w:b/>
          <w:lang w:val="sr-Cyrl-RS"/>
        </w:rPr>
        <w:t>, 20.</w:t>
      </w:r>
      <w:r w:rsidR="00E74211">
        <w:rPr>
          <w:b/>
          <w:lang w:val="sr-Cyrl-RS"/>
        </w:rPr>
        <w:t xml:space="preserve"> </w:t>
      </w:r>
      <w:r>
        <w:rPr>
          <w:b/>
          <w:lang w:val="sr-Cyrl-RS"/>
        </w:rPr>
        <w:t>FEBRUAR</w:t>
      </w:r>
      <w:r w:rsidR="00E74211">
        <w:rPr>
          <w:b/>
          <w:lang w:val="sr-Cyrl-RS"/>
        </w:rPr>
        <w:t xml:space="preserve"> </w:t>
      </w:r>
      <w:r w:rsidR="00903032">
        <w:t>201</w:t>
      </w:r>
      <w:r w:rsidR="008B2C92">
        <w:rPr>
          <w:lang w:val="sr-Cyrl-RS"/>
        </w:rPr>
        <w:t>8</w:t>
      </w:r>
      <w:r w:rsidR="0027135E">
        <w:t xml:space="preserve">. </w:t>
      </w:r>
      <w:r>
        <w:t>GODINE</w:t>
      </w:r>
      <w:r w:rsidR="0027135E">
        <w:t>,</w:t>
      </w:r>
    </w:p>
    <w:p w:rsidR="0027135E" w:rsidRDefault="00D35845" w:rsidP="0027135E">
      <w:pPr>
        <w:jc w:val="center"/>
      </w:pPr>
      <w:r>
        <w:t>SA</w:t>
      </w:r>
      <w:r w:rsidR="0027135E">
        <w:t xml:space="preserve"> </w:t>
      </w:r>
      <w:r>
        <w:t>POČETKOM</w:t>
      </w:r>
      <w:r w:rsidR="0027135E">
        <w:t xml:space="preserve"> </w:t>
      </w:r>
      <w:r>
        <w:t>U</w:t>
      </w:r>
      <w:r w:rsidR="00A234F4">
        <w:t xml:space="preserve"> </w:t>
      </w:r>
      <w:r w:rsidR="00194BEF">
        <w:rPr>
          <w:b/>
          <w:lang w:val="sr-Cyrl-RS"/>
        </w:rPr>
        <w:t>11</w:t>
      </w:r>
      <w:proofErr w:type="gramStart"/>
      <w:r w:rsidR="00194BEF">
        <w:rPr>
          <w:b/>
          <w:lang w:val="sr-Cyrl-RS"/>
        </w:rPr>
        <w:t>,00</w:t>
      </w:r>
      <w:proofErr w:type="gramEnd"/>
      <w:r w:rsidR="00E74211">
        <w:rPr>
          <w:b/>
          <w:lang w:val="sr-Cyrl-RS"/>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D35845">
        <w:t>Za</w:t>
      </w:r>
      <w:proofErr w:type="spellEnd"/>
      <w:r>
        <w:t xml:space="preserve"> </w:t>
      </w:r>
      <w:proofErr w:type="spellStart"/>
      <w:r w:rsidR="00D35845">
        <w:t>ovu</w:t>
      </w:r>
      <w:proofErr w:type="spellEnd"/>
      <w:r>
        <w:t xml:space="preserve"> </w:t>
      </w:r>
      <w:proofErr w:type="spellStart"/>
      <w:r w:rsidR="00D35845">
        <w:t>sednicu</w:t>
      </w:r>
      <w:proofErr w:type="spellEnd"/>
      <w:r>
        <w:t xml:space="preserve"> </w:t>
      </w:r>
      <w:proofErr w:type="spellStart"/>
      <w:r w:rsidR="00D35845">
        <w:t>predlažem</w:t>
      </w:r>
      <w:proofErr w:type="spellEnd"/>
      <w:r>
        <w:t xml:space="preserve"> </w:t>
      </w:r>
      <w:proofErr w:type="spellStart"/>
      <w:r w:rsidR="00D35845">
        <w:t>sledeći</w:t>
      </w:r>
      <w:proofErr w:type="spellEnd"/>
    </w:p>
    <w:p w:rsidR="0027135E" w:rsidRDefault="0027135E" w:rsidP="0027135E"/>
    <w:p w:rsidR="0027135E" w:rsidRDefault="0027135E" w:rsidP="0027135E"/>
    <w:p w:rsidR="00266D0F" w:rsidRDefault="00D35845" w:rsidP="0079676E">
      <w:pPr>
        <w:jc w:val="center"/>
        <w:rPr>
          <w:b/>
          <w:lang w:val="sr-Cyrl-RS"/>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D35845"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w:t>
      </w:r>
      <w:r w:rsidR="00366170">
        <w:t>36</w:t>
      </w:r>
      <w:r w:rsidR="00867684">
        <w:t>.</w:t>
      </w:r>
      <w:r w:rsidR="001E1BD4">
        <w:rPr>
          <w:lang w:val="sr-Cyrl-RS"/>
        </w:rPr>
        <w:t xml:space="preserve"> </w:t>
      </w:r>
      <w:r>
        <w:rPr>
          <w:lang w:val="sr-Cyrl-RS"/>
        </w:rPr>
        <w:t>sednice</w:t>
      </w:r>
      <w:r w:rsidR="001E1BD4">
        <w:rPr>
          <w:lang w:val="sr-Cyrl-RS"/>
        </w:rPr>
        <w:t xml:space="preserve"> </w:t>
      </w:r>
      <w:r>
        <w:rPr>
          <w:lang w:val="sr-Cyrl-RS"/>
        </w:rPr>
        <w:t>Odbora</w:t>
      </w:r>
    </w:p>
    <w:p w:rsidR="00663C26" w:rsidRDefault="00663C26" w:rsidP="00556FC8">
      <w:pPr>
        <w:rPr>
          <w:b/>
          <w:lang w:val="sr-Cyrl-RS"/>
        </w:rPr>
      </w:pPr>
    </w:p>
    <w:p w:rsidR="00552E45" w:rsidRDefault="00552E45" w:rsidP="0073318A">
      <w:pPr>
        <w:pStyle w:val="ListParagraph"/>
        <w:ind w:left="1080"/>
        <w:rPr>
          <w:b/>
          <w:lang w:val="sr-Cyrl-RS"/>
        </w:rPr>
      </w:pPr>
    </w:p>
    <w:p w:rsidR="005F3354" w:rsidRDefault="00D35845" w:rsidP="00BE0353">
      <w:pPr>
        <w:pStyle w:val="ListParagraph"/>
        <w:numPr>
          <w:ilvl w:val="0"/>
          <w:numId w:val="31"/>
        </w:numPr>
        <w:ind w:left="567" w:hanging="567"/>
        <w:rPr>
          <w:b/>
          <w:lang w:val="sr-Cyrl-RS"/>
        </w:rPr>
      </w:pPr>
      <w:r>
        <w:rPr>
          <w:b/>
          <w:lang w:val="sr-Cyrl-RS"/>
        </w:rPr>
        <w:t>Inicijative</w:t>
      </w:r>
      <w:r w:rsidR="005F3354" w:rsidRPr="002374AF">
        <w:rPr>
          <w:b/>
          <w:lang w:val="sr-Cyrl-RS"/>
        </w:rPr>
        <w:t xml:space="preserve"> </w:t>
      </w:r>
      <w:r>
        <w:rPr>
          <w:b/>
          <w:lang w:val="sr-Cyrl-RS"/>
        </w:rPr>
        <w:t>za</w:t>
      </w:r>
      <w:r w:rsidR="005F3354" w:rsidRPr="002374AF">
        <w:rPr>
          <w:b/>
          <w:lang w:val="sr-Cyrl-RS"/>
        </w:rPr>
        <w:t xml:space="preserve"> </w:t>
      </w:r>
      <w:r>
        <w:rPr>
          <w:b/>
          <w:lang w:val="sr-Cyrl-RS"/>
        </w:rPr>
        <w:t>posete</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CA1395" w:rsidRPr="00CA1395" w:rsidRDefault="00D35845" w:rsidP="00CA1395">
      <w:pPr>
        <w:pStyle w:val="ListParagraph"/>
        <w:numPr>
          <w:ilvl w:val="1"/>
          <w:numId w:val="31"/>
        </w:numPr>
        <w:ind w:left="567" w:hanging="567"/>
        <w:jc w:val="both"/>
        <w:rPr>
          <w:lang w:val="sr-Cyrl-CS"/>
        </w:rPr>
      </w:pPr>
      <w:r>
        <w:rPr>
          <w:lang w:val="sr-Cyrl-CS"/>
        </w:rPr>
        <w:t>Poziv</w:t>
      </w:r>
      <w:r w:rsidR="00CA1395">
        <w:rPr>
          <w:lang w:val="sr-Cyrl-CS"/>
        </w:rPr>
        <w:t xml:space="preserve"> </w:t>
      </w:r>
      <w:r>
        <w:rPr>
          <w:lang w:val="sr-Cyrl-RS"/>
        </w:rPr>
        <w:t>za</w:t>
      </w:r>
      <w:r w:rsidR="00CA1395">
        <w:rPr>
          <w:lang w:val="sr-Cyrl-RS"/>
        </w:rPr>
        <w:t xml:space="preserve"> </w:t>
      </w:r>
      <w:r>
        <w:rPr>
          <w:lang w:val="sr-Cyrl-RS"/>
        </w:rPr>
        <w:t>učešće</w:t>
      </w:r>
      <w:r w:rsidR="00CA1395">
        <w:rPr>
          <w:lang w:val="sr-Cyrl-RS"/>
        </w:rPr>
        <w:t xml:space="preserve"> </w:t>
      </w:r>
      <w:r>
        <w:rPr>
          <w:lang w:val="sr-Cyrl-RS"/>
        </w:rPr>
        <w:t>na</w:t>
      </w:r>
      <w:r w:rsidR="00CA1395">
        <w:rPr>
          <w:lang w:val="sr-Cyrl-RS"/>
        </w:rPr>
        <w:t xml:space="preserve"> </w:t>
      </w:r>
      <w:r>
        <w:rPr>
          <w:lang w:val="sr-Cyrl-RS"/>
        </w:rPr>
        <w:t>Ministarskoj</w:t>
      </w:r>
      <w:r w:rsidR="00CA1395">
        <w:rPr>
          <w:lang w:val="sr-Cyrl-RS"/>
        </w:rPr>
        <w:t xml:space="preserve"> </w:t>
      </w:r>
      <w:r>
        <w:rPr>
          <w:lang w:val="sr-Cyrl-RS"/>
        </w:rPr>
        <w:t>konferenciji</w:t>
      </w:r>
      <w:r w:rsidR="00CA1395">
        <w:rPr>
          <w:lang w:val="sr-Cyrl-RS"/>
        </w:rPr>
        <w:t xml:space="preserve"> „</w:t>
      </w:r>
      <w:r>
        <w:rPr>
          <w:lang w:val="sr-Cyrl-RS"/>
        </w:rPr>
        <w:t>Zapadni</w:t>
      </w:r>
      <w:r w:rsidR="00CA1395">
        <w:rPr>
          <w:lang w:val="sr-Cyrl-RS"/>
        </w:rPr>
        <w:t xml:space="preserve"> </w:t>
      </w:r>
      <w:r>
        <w:rPr>
          <w:lang w:val="sr-Cyrl-RS"/>
        </w:rPr>
        <w:t>Balkan</w:t>
      </w:r>
      <w:r w:rsidR="00CA1395">
        <w:rPr>
          <w:lang w:val="sr-Cyrl-RS"/>
        </w:rPr>
        <w:t xml:space="preserve"> </w:t>
      </w:r>
      <w:r>
        <w:rPr>
          <w:lang w:val="sr-Cyrl-RS"/>
        </w:rPr>
        <w:t>i</w:t>
      </w:r>
      <w:r w:rsidR="00CA1395">
        <w:rPr>
          <w:lang w:val="sr-Cyrl-RS"/>
        </w:rPr>
        <w:t xml:space="preserve"> </w:t>
      </w:r>
      <w:r>
        <w:rPr>
          <w:lang w:val="sr-Cyrl-RS"/>
        </w:rPr>
        <w:t>članstvo</w:t>
      </w:r>
      <w:r w:rsidR="00CA1395">
        <w:rPr>
          <w:lang w:val="sr-Cyrl-RS"/>
        </w:rPr>
        <w:t xml:space="preserve"> </w:t>
      </w:r>
      <w:r>
        <w:rPr>
          <w:lang w:val="sr-Cyrl-RS"/>
        </w:rPr>
        <w:t>u</w:t>
      </w:r>
      <w:r w:rsidR="00CA1395">
        <w:rPr>
          <w:lang w:val="sr-Cyrl-RS"/>
        </w:rPr>
        <w:t xml:space="preserve"> </w:t>
      </w:r>
      <w:r>
        <w:rPr>
          <w:lang w:val="sr-Cyrl-RS"/>
        </w:rPr>
        <w:t>EU</w:t>
      </w:r>
      <w:r w:rsidR="00CA1395">
        <w:t xml:space="preserve">: </w:t>
      </w:r>
      <w:r>
        <w:rPr>
          <w:lang w:val="sr-Cyrl-RS"/>
        </w:rPr>
        <w:t>jača</w:t>
      </w:r>
      <w:r w:rsidR="00CA1395">
        <w:rPr>
          <w:lang w:val="sr-Cyrl-RS"/>
        </w:rPr>
        <w:t xml:space="preserve"> </w:t>
      </w:r>
      <w:r>
        <w:rPr>
          <w:lang w:val="sr-Cyrl-RS"/>
        </w:rPr>
        <w:t>regionalna</w:t>
      </w:r>
      <w:r w:rsidR="00CA1395">
        <w:rPr>
          <w:lang w:val="sr-Cyrl-RS"/>
        </w:rPr>
        <w:t xml:space="preserve"> </w:t>
      </w:r>
      <w:r>
        <w:rPr>
          <w:lang w:val="sr-Cyrl-RS"/>
        </w:rPr>
        <w:t>saradnja</w:t>
      </w:r>
      <w:r w:rsidR="00CA1395">
        <w:rPr>
          <w:lang w:val="sr-Cyrl-RS"/>
        </w:rPr>
        <w:t xml:space="preserve"> </w:t>
      </w:r>
      <w:r>
        <w:rPr>
          <w:lang w:val="sr-Cyrl-RS"/>
        </w:rPr>
        <w:t>za</w:t>
      </w:r>
      <w:r w:rsidR="00CA1395">
        <w:rPr>
          <w:lang w:val="sr-Cyrl-RS"/>
        </w:rPr>
        <w:t xml:space="preserve"> </w:t>
      </w:r>
      <w:r>
        <w:rPr>
          <w:lang w:val="sr-Cyrl-RS"/>
        </w:rPr>
        <w:t>brži</w:t>
      </w:r>
      <w:r w:rsidR="00CA1395">
        <w:rPr>
          <w:lang w:val="sr-Cyrl-RS"/>
        </w:rPr>
        <w:t xml:space="preserve"> </w:t>
      </w:r>
      <w:r>
        <w:rPr>
          <w:lang w:val="sr-Cyrl-RS"/>
        </w:rPr>
        <w:t>proces</w:t>
      </w:r>
      <w:r w:rsidR="00CA1395">
        <w:rPr>
          <w:lang w:val="sr-Cyrl-RS"/>
        </w:rPr>
        <w:t xml:space="preserve"> </w:t>
      </w:r>
      <w:r>
        <w:rPr>
          <w:lang w:val="sr-Cyrl-RS"/>
        </w:rPr>
        <w:t>evropskih</w:t>
      </w:r>
      <w:r w:rsidR="00CA1395">
        <w:rPr>
          <w:lang w:val="sr-Cyrl-RS"/>
        </w:rPr>
        <w:t xml:space="preserve"> </w:t>
      </w:r>
      <w:r>
        <w:rPr>
          <w:lang w:val="sr-Cyrl-RS"/>
        </w:rPr>
        <w:t>integracija</w:t>
      </w:r>
      <w:r w:rsidR="00CA1395">
        <w:rPr>
          <w:lang w:val="sr-Cyrl-RS"/>
        </w:rPr>
        <w:t xml:space="preserve">“, </w:t>
      </w:r>
      <w:r>
        <w:rPr>
          <w:lang w:val="sr-Cyrl-RS"/>
        </w:rPr>
        <w:t>u</w:t>
      </w:r>
      <w:r w:rsidR="00CA1395">
        <w:rPr>
          <w:lang w:val="sr-Cyrl-RS"/>
        </w:rPr>
        <w:t xml:space="preserve"> </w:t>
      </w:r>
      <w:r>
        <w:rPr>
          <w:lang w:val="sr-Cyrl-RS"/>
        </w:rPr>
        <w:t>Banja</w:t>
      </w:r>
      <w:r w:rsidR="00CA1395">
        <w:rPr>
          <w:lang w:val="sr-Cyrl-RS"/>
        </w:rPr>
        <w:t xml:space="preserve"> </w:t>
      </w:r>
      <w:r>
        <w:rPr>
          <w:lang w:val="sr-Cyrl-RS"/>
        </w:rPr>
        <w:t>Luci</w:t>
      </w:r>
      <w:r w:rsidR="00CA1395">
        <w:rPr>
          <w:lang w:val="sr-Cyrl-RS"/>
        </w:rPr>
        <w:t xml:space="preserve">, 23. </w:t>
      </w:r>
      <w:r>
        <w:rPr>
          <w:lang w:val="sr-Cyrl-RS"/>
        </w:rPr>
        <w:t>februara</w:t>
      </w:r>
      <w:r w:rsidR="00CA1395">
        <w:rPr>
          <w:lang w:val="sr-Cyrl-RS"/>
        </w:rPr>
        <w:t xml:space="preserve"> 2018. </w:t>
      </w:r>
      <w:r>
        <w:rPr>
          <w:lang w:val="sr-Cyrl-RS"/>
        </w:rPr>
        <w:t>godine</w:t>
      </w:r>
      <w:r w:rsidR="00CA1395">
        <w:rPr>
          <w:lang w:val="sr-Cyrl-RS"/>
        </w:rPr>
        <w:t>.</w:t>
      </w:r>
    </w:p>
    <w:p w:rsidR="00663C26" w:rsidRPr="00F9440B" w:rsidRDefault="00D35845" w:rsidP="00366170">
      <w:pPr>
        <w:pStyle w:val="ListParagraph"/>
        <w:numPr>
          <w:ilvl w:val="1"/>
          <w:numId w:val="31"/>
        </w:numPr>
        <w:ind w:left="567" w:hanging="567"/>
        <w:jc w:val="both"/>
        <w:rPr>
          <w:lang w:val="sr-Cyrl-CS"/>
        </w:rPr>
      </w:pPr>
      <w:r>
        <w:rPr>
          <w:lang w:val="sr-Cyrl-RS"/>
        </w:rPr>
        <w:t>Poziv</w:t>
      </w:r>
      <w:r w:rsidR="009D5195">
        <w:rPr>
          <w:lang w:val="sr-Cyrl-RS"/>
        </w:rPr>
        <w:t xml:space="preserve"> </w:t>
      </w:r>
      <w:r>
        <w:rPr>
          <w:lang w:val="sr-Cyrl-RS"/>
        </w:rPr>
        <w:t>za</w:t>
      </w:r>
      <w:r w:rsidR="009D5195">
        <w:rPr>
          <w:lang w:val="sr-Cyrl-RS"/>
        </w:rPr>
        <w:t xml:space="preserve"> </w:t>
      </w:r>
      <w:r>
        <w:rPr>
          <w:lang w:val="sr-Cyrl-RS"/>
        </w:rPr>
        <w:t>učešće</w:t>
      </w:r>
      <w:r w:rsidR="00D5025A">
        <w:rPr>
          <w:lang w:val="sr-Cyrl-RS"/>
        </w:rPr>
        <w:t xml:space="preserve"> </w:t>
      </w:r>
      <w:r>
        <w:rPr>
          <w:lang w:val="sr-Cyrl-RS"/>
        </w:rPr>
        <w:t>na</w:t>
      </w:r>
      <w:r w:rsidR="00D5025A">
        <w:rPr>
          <w:lang w:val="sr-Cyrl-RS"/>
        </w:rPr>
        <w:t xml:space="preserve"> </w:t>
      </w:r>
      <w:r>
        <w:rPr>
          <w:lang w:val="sr-Cyrl-RS"/>
        </w:rPr>
        <w:t>međunarodnoj</w:t>
      </w:r>
      <w:r w:rsidR="00D5025A">
        <w:rPr>
          <w:lang w:val="sr-Cyrl-RS"/>
        </w:rPr>
        <w:t xml:space="preserve"> </w:t>
      </w:r>
      <w:r>
        <w:rPr>
          <w:lang w:val="sr-Cyrl-RS"/>
        </w:rPr>
        <w:t>konferenciji</w:t>
      </w:r>
      <w:r w:rsidR="00D5025A">
        <w:rPr>
          <w:lang w:val="sr-Cyrl-RS"/>
        </w:rPr>
        <w:t xml:space="preserve"> „</w:t>
      </w:r>
      <w:r>
        <w:rPr>
          <w:lang w:val="sr-Cyrl-RS"/>
        </w:rPr>
        <w:t>Različitost</w:t>
      </w:r>
      <w:r w:rsidR="00D5025A">
        <w:rPr>
          <w:lang w:val="sr-Cyrl-RS"/>
        </w:rPr>
        <w:t xml:space="preserve"> </w:t>
      </w:r>
      <w:r>
        <w:rPr>
          <w:lang w:val="sr-Cyrl-RS"/>
        </w:rPr>
        <w:t>u</w:t>
      </w:r>
      <w:r w:rsidR="00D5025A">
        <w:rPr>
          <w:lang w:val="sr-Cyrl-RS"/>
        </w:rPr>
        <w:t xml:space="preserve"> </w:t>
      </w:r>
      <w:r>
        <w:rPr>
          <w:lang w:val="sr-Cyrl-RS"/>
        </w:rPr>
        <w:t>jedinstvu</w:t>
      </w:r>
      <w:r w:rsidR="00D5025A">
        <w:rPr>
          <w:lang w:val="sr-Cyrl-RS"/>
        </w:rPr>
        <w:t xml:space="preserve"> </w:t>
      </w:r>
      <w:r>
        <w:rPr>
          <w:lang w:val="sr-Cyrl-RS"/>
        </w:rPr>
        <w:t>i</w:t>
      </w:r>
      <w:r w:rsidR="00D5025A">
        <w:rPr>
          <w:lang w:val="sr-Cyrl-RS"/>
        </w:rPr>
        <w:t xml:space="preserve"> </w:t>
      </w:r>
      <w:r>
        <w:rPr>
          <w:lang w:val="sr-Cyrl-RS"/>
        </w:rPr>
        <w:t>fundamentalne</w:t>
      </w:r>
      <w:r w:rsidR="00D5025A">
        <w:rPr>
          <w:lang w:val="sr-Cyrl-RS"/>
        </w:rPr>
        <w:t xml:space="preserve"> </w:t>
      </w:r>
      <w:r>
        <w:rPr>
          <w:lang w:val="sr-Cyrl-RS"/>
        </w:rPr>
        <w:t>slobode</w:t>
      </w:r>
      <w:r w:rsidR="00D5025A">
        <w:rPr>
          <w:lang w:val="sr-Cyrl-RS"/>
        </w:rPr>
        <w:t xml:space="preserve"> </w:t>
      </w:r>
      <w:r>
        <w:rPr>
          <w:lang w:val="sr-Cyrl-RS"/>
        </w:rPr>
        <w:t>za</w:t>
      </w:r>
      <w:r w:rsidR="00D5025A">
        <w:rPr>
          <w:lang w:val="sr-Cyrl-RS"/>
        </w:rPr>
        <w:t xml:space="preserve"> </w:t>
      </w:r>
      <w:r>
        <w:rPr>
          <w:lang w:val="sr-Cyrl-RS"/>
        </w:rPr>
        <w:t>hrišćane</w:t>
      </w:r>
      <w:r w:rsidR="00D5025A">
        <w:rPr>
          <w:lang w:val="sr-Cyrl-RS"/>
        </w:rPr>
        <w:t xml:space="preserve"> </w:t>
      </w:r>
      <w:r>
        <w:rPr>
          <w:lang w:val="sr-Cyrl-RS"/>
        </w:rPr>
        <w:t>i</w:t>
      </w:r>
      <w:r w:rsidR="00D5025A">
        <w:rPr>
          <w:lang w:val="sr-Cyrl-RS"/>
        </w:rPr>
        <w:t xml:space="preserve"> </w:t>
      </w:r>
      <w:r>
        <w:rPr>
          <w:lang w:val="sr-Cyrl-RS"/>
        </w:rPr>
        <w:t>muslimane</w:t>
      </w:r>
      <w:r w:rsidR="00D5025A">
        <w:rPr>
          <w:lang w:val="sr-Cyrl-RS"/>
        </w:rPr>
        <w:t xml:space="preserve"> </w:t>
      </w:r>
      <w:r>
        <w:rPr>
          <w:lang w:val="sr-Cyrl-RS"/>
        </w:rPr>
        <w:t>na</w:t>
      </w:r>
      <w:r w:rsidR="00D5025A">
        <w:rPr>
          <w:lang w:val="sr-Cyrl-RS"/>
        </w:rPr>
        <w:t xml:space="preserve"> </w:t>
      </w:r>
      <w:r>
        <w:rPr>
          <w:lang w:val="sr-Cyrl-RS"/>
        </w:rPr>
        <w:t>Bliskom</w:t>
      </w:r>
      <w:r w:rsidR="00D5025A">
        <w:rPr>
          <w:lang w:val="sr-Cyrl-RS"/>
        </w:rPr>
        <w:t xml:space="preserve"> </w:t>
      </w:r>
      <w:r>
        <w:rPr>
          <w:lang w:val="sr-Cyrl-RS"/>
        </w:rPr>
        <w:t>istoku</w:t>
      </w:r>
      <w:r w:rsidR="00D5025A">
        <w:rPr>
          <w:lang w:val="sr-Cyrl-RS"/>
        </w:rPr>
        <w:t xml:space="preserve">: </w:t>
      </w:r>
      <w:r>
        <w:rPr>
          <w:lang w:val="sr-Cyrl-RS"/>
        </w:rPr>
        <w:t>konferencija</w:t>
      </w:r>
      <w:r w:rsidR="00D5025A">
        <w:rPr>
          <w:lang w:val="sr-Cyrl-RS"/>
        </w:rPr>
        <w:t xml:space="preserve"> </w:t>
      </w:r>
      <w:r>
        <w:rPr>
          <w:lang w:val="sr-Cyrl-RS"/>
        </w:rPr>
        <w:t>u</w:t>
      </w:r>
      <w:r w:rsidR="00D5025A">
        <w:rPr>
          <w:lang w:val="sr-Cyrl-RS"/>
        </w:rPr>
        <w:t xml:space="preserve"> </w:t>
      </w:r>
      <w:r>
        <w:rPr>
          <w:lang w:val="sr-Cyrl-RS"/>
        </w:rPr>
        <w:t>cilju</w:t>
      </w:r>
      <w:r w:rsidR="00D5025A">
        <w:rPr>
          <w:lang w:val="sr-Cyrl-RS"/>
        </w:rPr>
        <w:t xml:space="preserve"> </w:t>
      </w:r>
      <w:r>
        <w:rPr>
          <w:lang w:val="sr-Cyrl-RS"/>
        </w:rPr>
        <w:t>parlamentarnog</w:t>
      </w:r>
      <w:r w:rsidR="00D5025A">
        <w:rPr>
          <w:lang w:val="sr-Cyrl-RS"/>
        </w:rPr>
        <w:t xml:space="preserve"> </w:t>
      </w:r>
      <w:r>
        <w:rPr>
          <w:lang w:val="sr-Cyrl-RS"/>
        </w:rPr>
        <w:t>dijaloga</w:t>
      </w:r>
      <w:r w:rsidR="00D5025A">
        <w:rPr>
          <w:lang w:val="sr-Cyrl-RS"/>
        </w:rPr>
        <w:t xml:space="preserve">“, 3. </w:t>
      </w:r>
      <w:r>
        <w:rPr>
          <w:lang w:val="sr-Cyrl-RS"/>
        </w:rPr>
        <w:t>i</w:t>
      </w:r>
      <w:r w:rsidR="00D5025A">
        <w:rPr>
          <w:lang w:val="sr-Cyrl-RS"/>
        </w:rPr>
        <w:t xml:space="preserve"> 4. </w:t>
      </w:r>
      <w:r>
        <w:rPr>
          <w:lang w:val="sr-Cyrl-RS"/>
        </w:rPr>
        <w:t>april</w:t>
      </w:r>
      <w:r w:rsidR="00D5025A">
        <w:rPr>
          <w:lang w:val="sr-Cyrl-RS"/>
        </w:rPr>
        <w:t xml:space="preserve"> 2018. </w:t>
      </w:r>
      <w:r>
        <w:rPr>
          <w:lang w:val="sr-Cyrl-RS"/>
        </w:rPr>
        <w:t>godine</w:t>
      </w:r>
      <w:r w:rsidR="00D5025A">
        <w:rPr>
          <w:lang w:val="sr-Cyrl-RS"/>
        </w:rPr>
        <w:t xml:space="preserve">, </w:t>
      </w:r>
      <w:r>
        <w:rPr>
          <w:lang w:val="sr-Cyrl-RS"/>
        </w:rPr>
        <w:t>Bejrut</w:t>
      </w:r>
      <w:r w:rsidR="00D5025A">
        <w:rPr>
          <w:lang w:val="sr-Cyrl-RS"/>
        </w:rPr>
        <w:t xml:space="preserve">, </w:t>
      </w:r>
      <w:r>
        <w:rPr>
          <w:lang w:val="sr-Cyrl-RS"/>
        </w:rPr>
        <w:t>Liban</w:t>
      </w:r>
      <w:r w:rsidR="00D5025A">
        <w:rPr>
          <w:lang w:val="sr-Cyrl-RS"/>
        </w:rPr>
        <w:t>.</w:t>
      </w:r>
    </w:p>
    <w:p w:rsidR="00663C26" w:rsidRDefault="00663C26" w:rsidP="00663C26">
      <w:pPr>
        <w:pStyle w:val="ListParagraph"/>
        <w:ind w:left="567"/>
        <w:jc w:val="both"/>
        <w:rPr>
          <w:lang w:val="sr-Cyrl-CS"/>
        </w:rPr>
      </w:pPr>
    </w:p>
    <w:p w:rsidR="00E74211" w:rsidRPr="00366170" w:rsidRDefault="00E74211" w:rsidP="00366170">
      <w:pPr>
        <w:jc w:val="both"/>
        <w:rPr>
          <w:lang w:val="sr-Cyrl-CS"/>
        </w:rPr>
      </w:pPr>
    </w:p>
    <w:p w:rsidR="002172E6" w:rsidRPr="002172E6" w:rsidRDefault="00D35845" w:rsidP="00BE0353">
      <w:pPr>
        <w:pStyle w:val="ListParagraph"/>
        <w:numPr>
          <w:ilvl w:val="0"/>
          <w:numId w:val="31"/>
        </w:numPr>
        <w:ind w:left="567" w:hanging="567"/>
        <w:jc w:val="both"/>
        <w:rPr>
          <w:b/>
          <w:lang w:val="sr-Cyrl-RS"/>
        </w:rPr>
      </w:pPr>
      <w:r>
        <w:rPr>
          <w:b/>
          <w:lang w:val="sr-Cyrl-RS"/>
        </w:rPr>
        <w:t>Redovne</w:t>
      </w:r>
      <w:r w:rsidR="002172E6" w:rsidRPr="002172E6">
        <w:rPr>
          <w:b/>
          <w:lang w:val="sr-Cyrl-RS"/>
        </w:rPr>
        <w:t xml:space="preserve"> </w:t>
      </w:r>
      <w:r>
        <w:rPr>
          <w:b/>
          <w:lang w:val="sr-Cyrl-RS"/>
        </w:rPr>
        <w:t>aktivnosti</w:t>
      </w:r>
      <w:r w:rsidR="002172E6" w:rsidRPr="002172E6">
        <w:rPr>
          <w:b/>
          <w:lang w:val="sr-Cyrl-RS"/>
        </w:rPr>
        <w:t xml:space="preserve"> </w:t>
      </w:r>
      <w:r>
        <w:rPr>
          <w:b/>
          <w:lang w:val="sr-Cyrl-RS"/>
        </w:rPr>
        <w:t>stalnih</w:t>
      </w:r>
      <w:r w:rsidR="002172E6" w:rsidRPr="002172E6">
        <w:rPr>
          <w:b/>
          <w:lang w:val="sr-Cyrl-RS"/>
        </w:rPr>
        <w:t xml:space="preserve"> </w:t>
      </w:r>
      <w:r>
        <w:rPr>
          <w:b/>
          <w:lang w:val="sr-Cyrl-RS"/>
        </w:rPr>
        <w:t>delegacija</w:t>
      </w:r>
    </w:p>
    <w:p w:rsidR="00047291" w:rsidRPr="00BE0353" w:rsidRDefault="00047291" w:rsidP="00BE0353">
      <w:pPr>
        <w:jc w:val="both"/>
        <w:rPr>
          <w:lang w:val="sr-Cyrl-CS"/>
        </w:rPr>
      </w:pPr>
    </w:p>
    <w:p w:rsidR="00047291" w:rsidRPr="00254114" w:rsidRDefault="00D35845" w:rsidP="00366170">
      <w:pPr>
        <w:pStyle w:val="ListParagraph"/>
        <w:numPr>
          <w:ilvl w:val="1"/>
          <w:numId w:val="36"/>
        </w:numPr>
        <w:ind w:left="567" w:hanging="567"/>
        <w:jc w:val="both"/>
        <w:rPr>
          <w:lang w:val="sr-Cyrl-CS"/>
        </w:rPr>
      </w:pPr>
      <w:r>
        <w:rPr>
          <w:lang w:val="sr-Cyrl-RS"/>
        </w:rPr>
        <w:t>Učešće</w:t>
      </w:r>
      <w:r w:rsidR="00BE0353">
        <w:rPr>
          <w:lang w:val="sr-Cyrl-RS"/>
        </w:rPr>
        <w:t xml:space="preserve"> </w:t>
      </w:r>
      <w:r>
        <w:rPr>
          <w:lang w:val="sr-Cyrl-RS"/>
        </w:rPr>
        <w:t>na</w:t>
      </w:r>
      <w:r w:rsidR="00BE0353">
        <w:rPr>
          <w:lang w:val="sr-Cyrl-RS"/>
        </w:rPr>
        <w:t xml:space="preserve"> </w:t>
      </w:r>
      <w:r>
        <w:rPr>
          <w:lang w:val="sr-Cyrl-RS"/>
        </w:rPr>
        <w:t>sastanku</w:t>
      </w:r>
      <w:r w:rsidR="00BE0353">
        <w:rPr>
          <w:lang w:val="sr-Cyrl-RS"/>
        </w:rPr>
        <w:t xml:space="preserve"> </w:t>
      </w:r>
      <w:r>
        <w:rPr>
          <w:lang w:val="sr-Cyrl-RS"/>
        </w:rPr>
        <w:t>članova</w:t>
      </w:r>
      <w:r w:rsidR="00D5025A">
        <w:rPr>
          <w:lang w:val="sr-Cyrl-RS"/>
        </w:rPr>
        <w:t xml:space="preserve"> </w:t>
      </w:r>
      <w:r>
        <w:rPr>
          <w:lang w:val="sr-Cyrl-RS"/>
        </w:rPr>
        <w:t>Međunarodnog</w:t>
      </w:r>
      <w:r w:rsidR="00D5025A">
        <w:rPr>
          <w:lang w:val="sr-Cyrl-RS"/>
        </w:rPr>
        <w:t xml:space="preserve"> </w:t>
      </w:r>
      <w:r>
        <w:rPr>
          <w:lang w:val="sr-Cyrl-RS"/>
        </w:rPr>
        <w:t>sekretarijata</w:t>
      </w:r>
      <w:r w:rsidR="00D5025A">
        <w:rPr>
          <w:lang w:val="sr-Cyrl-RS"/>
        </w:rPr>
        <w:t xml:space="preserve"> </w:t>
      </w:r>
      <w:r>
        <w:rPr>
          <w:lang w:val="sr-Cyrl-RS"/>
        </w:rPr>
        <w:t>i</w:t>
      </w:r>
      <w:r w:rsidR="00D5025A">
        <w:rPr>
          <w:lang w:val="sr-Cyrl-RS"/>
        </w:rPr>
        <w:t xml:space="preserve"> </w:t>
      </w:r>
      <w:r>
        <w:rPr>
          <w:lang w:val="sr-Cyrl-RS"/>
        </w:rPr>
        <w:t>predsednika</w:t>
      </w:r>
      <w:r w:rsidR="00D5025A">
        <w:rPr>
          <w:lang w:val="sr-Cyrl-RS"/>
        </w:rPr>
        <w:t xml:space="preserve"> </w:t>
      </w:r>
      <w:r>
        <w:rPr>
          <w:lang w:val="sr-Cyrl-RS"/>
        </w:rPr>
        <w:t>odbora</w:t>
      </w:r>
      <w:r w:rsidR="00D5025A">
        <w:rPr>
          <w:lang w:val="sr-Cyrl-RS"/>
        </w:rPr>
        <w:t xml:space="preserve"> </w:t>
      </w:r>
      <w:r>
        <w:rPr>
          <w:lang w:val="sr-Cyrl-RS"/>
        </w:rPr>
        <w:t>i</w:t>
      </w:r>
      <w:r w:rsidR="00D5025A">
        <w:rPr>
          <w:lang w:val="sr-Cyrl-RS"/>
        </w:rPr>
        <w:t xml:space="preserve"> </w:t>
      </w:r>
      <w:r>
        <w:rPr>
          <w:lang w:val="sr-Cyrl-RS"/>
        </w:rPr>
        <w:t>izvestilaca</w:t>
      </w:r>
      <w:r w:rsidR="00D5025A">
        <w:rPr>
          <w:lang w:val="sr-Cyrl-RS"/>
        </w:rPr>
        <w:t xml:space="preserve"> </w:t>
      </w:r>
      <w:r>
        <w:rPr>
          <w:lang w:val="sr-Cyrl-RS"/>
        </w:rPr>
        <w:t>Interparlamentarne</w:t>
      </w:r>
      <w:r w:rsidR="00D5025A">
        <w:rPr>
          <w:lang w:val="sr-Cyrl-RS"/>
        </w:rPr>
        <w:t xml:space="preserve"> </w:t>
      </w:r>
      <w:r>
        <w:rPr>
          <w:lang w:val="sr-Cyrl-RS"/>
        </w:rPr>
        <w:t>skupštine</w:t>
      </w:r>
      <w:r w:rsidR="00D5025A">
        <w:rPr>
          <w:lang w:val="sr-Cyrl-RS"/>
        </w:rPr>
        <w:t xml:space="preserve"> </w:t>
      </w:r>
      <w:r>
        <w:rPr>
          <w:lang w:val="sr-Cyrl-RS"/>
        </w:rPr>
        <w:t>pravoslavlja</w:t>
      </w:r>
      <w:r w:rsidR="00D5025A">
        <w:rPr>
          <w:lang w:val="sr-Cyrl-RS"/>
        </w:rPr>
        <w:t xml:space="preserve">, </w:t>
      </w:r>
      <w:r>
        <w:rPr>
          <w:lang w:val="sr-Cyrl-RS"/>
        </w:rPr>
        <w:t>od</w:t>
      </w:r>
      <w:r w:rsidR="00D5025A">
        <w:rPr>
          <w:lang w:val="sr-Cyrl-RS"/>
        </w:rPr>
        <w:t xml:space="preserve"> 2. </w:t>
      </w:r>
      <w:r>
        <w:rPr>
          <w:lang w:val="sr-Cyrl-RS"/>
        </w:rPr>
        <w:t>do</w:t>
      </w:r>
      <w:r w:rsidR="00D5025A">
        <w:rPr>
          <w:lang w:val="sr-Cyrl-RS"/>
        </w:rPr>
        <w:t xml:space="preserve"> 5. </w:t>
      </w:r>
      <w:r>
        <w:rPr>
          <w:lang w:val="sr-Cyrl-RS"/>
        </w:rPr>
        <w:t>aprila</w:t>
      </w:r>
      <w:r w:rsidR="00D5025A">
        <w:rPr>
          <w:lang w:val="sr-Cyrl-RS"/>
        </w:rPr>
        <w:t xml:space="preserve"> 2018. </w:t>
      </w:r>
      <w:r>
        <w:rPr>
          <w:lang w:val="sr-Cyrl-RS"/>
        </w:rPr>
        <w:t>godine</w:t>
      </w:r>
      <w:r w:rsidR="00D5025A">
        <w:rPr>
          <w:lang w:val="sr-Cyrl-RS"/>
        </w:rPr>
        <w:t xml:space="preserve">, </w:t>
      </w:r>
      <w:r>
        <w:rPr>
          <w:lang w:val="sr-Cyrl-RS"/>
        </w:rPr>
        <w:t>Bejrut</w:t>
      </w:r>
      <w:r w:rsidR="00D5025A">
        <w:rPr>
          <w:lang w:val="sr-Cyrl-RS"/>
        </w:rPr>
        <w:t xml:space="preserve">, </w:t>
      </w:r>
      <w:r>
        <w:rPr>
          <w:lang w:val="sr-Cyrl-RS"/>
        </w:rPr>
        <w:t>Liban</w:t>
      </w:r>
      <w:r w:rsidR="00D5025A">
        <w:rPr>
          <w:lang w:val="sr-Cyrl-RS"/>
        </w:rPr>
        <w:t>;</w:t>
      </w: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Pr="003A50FD" w:rsidRDefault="00254114" w:rsidP="00254114">
      <w:pPr>
        <w:pStyle w:val="ListParagraph"/>
        <w:ind w:left="567"/>
        <w:jc w:val="both"/>
        <w:rPr>
          <w:lang w:val="sr-Cyrl-CS"/>
        </w:rPr>
      </w:pPr>
    </w:p>
    <w:p w:rsidR="00D5025A" w:rsidRPr="00254114" w:rsidRDefault="00D35845" w:rsidP="00194BEF">
      <w:pPr>
        <w:pStyle w:val="ListParagraph"/>
        <w:numPr>
          <w:ilvl w:val="1"/>
          <w:numId w:val="36"/>
        </w:numPr>
        <w:ind w:left="567" w:hanging="567"/>
        <w:jc w:val="both"/>
        <w:rPr>
          <w:lang w:val="sr-Cyrl-CS"/>
        </w:rPr>
      </w:pPr>
      <w:r>
        <w:rPr>
          <w:lang w:val="sr-Cyrl-RS"/>
        </w:rPr>
        <w:t>Učešće</w:t>
      </w:r>
      <w:r w:rsidR="003A50FD">
        <w:rPr>
          <w:lang w:val="sr-Cyrl-RS"/>
        </w:rPr>
        <w:t xml:space="preserve"> </w:t>
      </w:r>
      <w:r>
        <w:rPr>
          <w:lang w:val="sr-Cyrl-RS"/>
        </w:rPr>
        <w:t>na</w:t>
      </w:r>
      <w:r w:rsidR="003A50FD">
        <w:rPr>
          <w:lang w:val="sr-Cyrl-RS"/>
        </w:rPr>
        <w:t xml:space="preserve"> </w:t>
      </w:r>
      <w:r>
        <w:rPr>
          <w:lang w:val="sr-Cyrl-RS"/>
        </w:rPr>
        <w:t>Drugom</w:t>
      </w:r>
      <w:r w:rsidR="003A50FD">
        <w:rPr>
          <w:lang w:val="sr-Cyrl-RS"/>
        </w:rPr>
        <w:t xml:space="preserve"> </w:t>
      </w:r>
      <w:r>
        <w:rPr>
          <w:lang w:val="sr-Cyrl-RS"/>
        </w:rPr>
        <w:t>delu</w:t>
      </w:r>
      <w:r w:rsidR="003A50FD">
        <w:rPr>
          <w:lang w:val="sr-Cyrl-RS"/>
        </w:rPr>
        <w:t xml:space="preserve"> </w:t>
      </w:r>
      <w:r>
        <w:rPr>
          <w:lang w:val="sr-Cyrl-RS"/>
        </w:rPr>
        <w:t>zasedanja</w:t>
      </w:r>
      <w:r w:rsidR="003A50FD">
        <w:rPr>
          <w:lang w:val="sr-Cyrl-RS"/>
        </w:rPr>
        <w:t xml:space="preserve"> </w:t>
      </w:r>
      <w:r>
        <w:rPr>
          <w:lang w:val="sr-Cyrl-RS"/>
        </w:rPr>
        <w:t>PS</w:t>
      </w:r>
      <w:r w:rsidR="003A50FD">
        <w:rPr>
          <w:lang w:val="sr-Cyrl-RS"/>
        </w:rPr>
        <w:t xml:space="preserve"> </w:t>
      </w:r>
      <w:r>
        <w:rPr>
          <w:lang w:val="sr-Cyrl-RS"/>
        </w:rPr>
        <w:t>SE</w:t>
      </w:r>
      <w:r w:rsidR="003A50FD">
        <w:rPr>
          <w:lang w:val="sr-Cyrl-RS"/>
        </w:rPr>
        <w:t xml:space="preserve"> </w:t>
      </w:r>
      <w:r>
        <w:rPr>
          <w:lang w:val="sr-Cyrl-RS"/>
        </w:rPr>
        <w:t>u</w:t>
      </w:r>
      <w:r w:rsidR="003A50FD">
        <w:rPr>
          <w:lang w:val="sr-Cyrl-RS"/>
        </w:rPr>
        <w:t xml:space="preserve"> 2018. </w:t>
      </w:r>
      <w:r>
        <w:rPr>
          <w:lang w:val="sr-Cyrl-RS"/>
        </w:rPr>
        <w:t>godini</w:t>
      </w:r>
      <w:r w:rsidR="003A50FD">
        <w:rPr>
          <w:lang w:val="sr-Cyrl-RS"/>
        </w:rPr>
        <w:t xml:space="preserve">, </w:t>
      </w:r>
      <w:r>
        <w:rPr>
          <w:lang w:val="sr-Cyrl-RS"/>
        </w:rPr>
        <w:t>od</w:t>
      </w:r>
      <w:r w:rsidR="003A50FD">
        <w:rPr>
          <w:lang w:val="sr-Cyrl-RS"/>
        </w:rPr>
        <w:t xml:space="preserve"> 23. </w:t>
      </w:r>
      <w:r>
        <w:rPr>
          <w:lang w:val="sr-Cyrl-RS"/>
        </w:rPr>
        <w:t>do</w:t>
      </w:r>
      <w:r w:rsidR="003A50FD">
        <w:rPr>
          <w:lang w:val="sr-Cyrl-RS"/>
        </w:rPr>
        <w:t xml:space="preserve"> 27. </w:t>
      </w:r>
      <w:r>
        <w:rPr>
          <w:lang w:val="sr-Cyrl-RS"/>
        </w:rPr>
        <w:t>aprila</w:t>
      </w:r>
      <w:r w:rsidR="003A50FD">
        <w:rPr>
          <w:lang w:val="sr-Cyrl-RS"/>
        </w:rPr>
        <w:t xml:space="preserve"> 2018. </w:t>
      </w:r>
      <w:r>
        <w:rPr>
          <w:lang w:val="sr-Cyrl-RS"/>
        </w:rPr>
        <w:t>godine</w:t>
      </w:r>
      <w:r w:rsidR="003A50FD">
        <w:rPr>
          <w:lang w:val="sr-Cyrl-RS"/>
        </w:rPr>
        <w:t xml:space="preserve">, </w:t>
      </w:r>
      <w:r>
        <w:rPr>
          <w:lang w:val="sr-Cyrl-RS"/>
        </w:rPr>
        <w:t>Strazbur</w:t>
      </w:r>
      <w:r w:rsidR="003A50FD">
        <w:rPr>
          <w:lang w:val="sr-Cyrl-RS"/>
        </w:rPr>
        <w:t xml:space="preserve">, </w:t>
      </w:r>
      <w:r>
        <w:rPr>
          <w:lang w:val="sr-Cyrl-RS"/>
        </w:rPr>
        <w:t>Francuska</w:t>
      </w:r>
      <w:r w:rsidR="003A50FD">
        <w:rPr>
          <w:lang w:val="sr-Cyrl-RS"/>
        </w:rPr>
        <w:t xml:space="preserve">. </w:t>
      </w:r>
    </w:p>
    <w:p w:rsidR="00D5025A" w:rsidRDefault="00D5025A" w:rsidP="00366170">
      <w:pPr>
        <w:pStyle w:val="ListParagraph"/>
        <w:ind w:left="567"/>
        <w:jc w:val="both"/>
        <w:rPr>
          <w:lang w:val="sr-Cyrl-CS"/>
        </w:rPr>
      </w:pPr>
    </w:p>
    <w:p w:rsidR="008303C7" w:rsidRPr="008303C7" w:rsidRDefault="00D35845" w:rsidP="008303C7">
      <w:pPr>
        <w:pStyle w:val="ListParagraph"/>
        <w:numPr>
          <w:ilvl w:val="0"/>
          <w:numId w:val="36"/>
        </w:numPr>
        <w:tabs>
          <w:tab w:val="left" w:pos="709"/>
        </w:tabs>
        <w:ind w:left="567" w:hanging="567"/>
        <w:jc w:val="both"/>
        <w:rPr>
          <w:b/>
          <w:lang w:val="sr-Latn-RS"/>
        </w:rPr>
      </w:pPr>
      <w:r>
        <w:rPr>
          <w:b/>
          <w:lang w:val="sr-Cyrl-RS"/>
        </w:rPr>
        <w:t>Izveštaji</w:t>
      </w:r>
      <w:r w:rsidR="008303C7" w:rsidRPr="008303C7">
        <w:rPr>
          <w:b/>
          <w:lang w:val="sr-Cyrl-RS"/>
        </w:rPr>
        <w:t xml:space="preserve"> </w:t>
      </w:r>
      <w:r>
        <w:rPr>
          <w:b/>
          <w:lang w:val="sr-Cyrl-RS"/>
        </w:rPr>
        <w:t>o</w:t>
      </w:r>
      <w:r w:rsidR="008303C7" w:rsidRPr="008303C7">
        <w:rPr>
          <w:b/>
          <w:lang w:val="sr-Cyrl-RS"/>
        </w:rPr>
        <w:t xml:space="preserve"> </w:t>
      </w:r>
      <w:r>
        <w:rPr>
          <w:b/>
          <w:lang w:val="sr-Cyrl-RS"/>
        </w:rPr>
        <w:t>realizovanim</w:t>
      </w:r>
      <w:r w:rsidR="008303C7" w:rsidRPr="008303C7">
        <w:rPr>
          <w:b/>
          <w:lang w:val="sr-Cyrl-RS"/>
        </w:rPr>
        <w:t xml:space="preserve"> </w:t>
      </w:r>
      <w:r>
        <w:rPr>
          <w:b/>
          <w:lang w:val="sr-Cyrl-RS"/>
        </w:rPr>
        <w:t>posetama</w:t>
      </w:r>
    </w:p>
    <w:p w:rsidR="008303C7" w:rsidRDefault="008303C7" w:rsidP="008303C7">
      <w:pPr>
        <w:tabs>
          <w:tab w:val="left" w:pos="709"/>
        </w:tabs>
        <w:jc w:val="both"/>
        <w:rPr>
          <w:b/>
          <w:lang w:val="sr-Latn-RS"/>
        </w:rPr>
      </w:pPr>
    </w:p>
    <w:p w:rsidR="008303C7" w:rsidRDefault="00D35845" w:rsidP="00453846">
      <w:pPr>
        <w:pStyle w:val="ListParagraph"/>
        <w:numPr>
          <w:ilvl w:val="1"/>
          <w:numId w:val="36"/>
        </w:numPr>
        <w:tabs>
          <w:tab w:val="left" w:pos="709"/>
        </w:tabs>
        <w:ind w:left="567" w:hanging="567"/>
        <w:jc w:val="both"/>
        <w:rPr>
          <w:lang w:val="sr-Cyrl-RS"/>
        </w:rPr>
      </w:pPr>
      <w:r>
        <w:rPr>
          <w:lang w:val="sr-Cyrl-RS"/>
        </w:rPr>
        <w:t>Izveštaj</w:t>
      </w:r>
      <w:r w:rsidR="008303C7" w:rsidRPr="008303C7">
        <w:rPr>
          <w:lang w:val="sr-Cyrl-RS"/>
        </w:rPr>
        <w:t xml:space="preserve"> o </w:t>
      </w:r>
      <w:r>
        <w:rPr>
          <w:lang w:val="sr-Cyrl-RS"/>
        </w:rPr>
        <w:t>učešću</w:t>
      </w:r>
      <w:r w:rsidR="008303C7" w:rsidRPr="008303C7">
        <w:rPr>
          <w:lang w:val="sr-Cyrl-RS"/>
        </w:rPr>
        <w:t xml:space="preserve"> </w:t>
      </w:r>
      <w:r>
        <w:rPr>
          <w:lang w:val="sr-Cyrl-RS"/>
        </w:rPr>
        <w:t>na</w:t>
      </w:r>
      <w:r w:rsidR="00453846" w:rsidRPr="00453846">
        <w:rPr>
          <w:lang w:val="sr-Cyrl-RS"/>
        </w:rPr>
        <w:t xml:space="preserve"> 96. </w:t>
      </w:r>
      <w:proofErr w:type="spellStart"/>
      <w:r>
        <w:rPr>
          <w:lang w:val="sr-Cyrl-RS"/>
        </w:rPr>
        <w:t>Rouz</w:t>
      </w:r>
      <w:r w:rsidR="00453846" w:rsidRPr="00453846">
        <w:rPr>
          <w:lang w:val="sr-Cyrl-RS"/>
        </w:rPr>
        <w:t>-</w:t>
      </w:r>
      <w:r>
        <w:rPr>
          <w:lang w:val="sr-Cyrl-RS"/>
        </w:rPr>
        <w:t>Rot</w:t>
      </w:r>
      <w:proofErr w:type="spellEnd"/>
      <w:r w:rsidR="00453846" w:rsidRPr="00453846">
        <w:rPr>
          <w:lang w:val="sr-Cyrl-RS"/>
        </w:rPr>
        <w:t xml:space="preserve"> </w:t>
      </w:r>
      <w:r>
        <w:rPr>
          <w:lang w:val="sr-Cyrl-RS"/>
        </w:rPr>
        <w:t>seminaru</w:t>
      </w:r>
      <w:r w:rsidR="00453846" w:rsidRPr="00453846">
        <w:rPr>
          <w:lang w:val="sr-Cyrl-RS"/>
        </w:rPr>
        <w:t xml:space="preserve"> </w:t>
      </w:r>
      <w:r>
        <w:rPr>
          <w:lang w:val="sr-Cyrl-RS"/>
        </w:rPr>
        <w:t>Parlamentarne</w:t>
      </w:r>
      <w:r w:rsidR="00453846" w:rsidRPr="00453846">
        <w:rPr>
          <w:lang w:val="sr-Cyrl-RS"/>
        </w:rPr>
        <w:t xml:space="preserve"> </w:t>
      </w:r>
      <w:r>
        <w:rPr>
          <w:lang w:val="sr-Cyrl-RS"/>
        </w:rPr>
        <w:t>skupštine</w:t>
      </w:r>
      <w:r w:rsidR="00453846" w:rsidRPr="00453846">
        <w:rPr>
          <w:lang w:val="sr-Cyrl-RS"/>
        </w:rPr>
        <w:t xml:space="preserve"> </w:t>
      </w:r>
      <w:r>
        <w:rPr>
          <w:lang w:val="sr-Cyrl-RS"/>
        </w:rPr>
        <w:t>NATO</w:t>
      </w:r>
      <w:r w:rsidR="00453846" w:rsidRPr="00453846">
        <w:rPr>
          <w:lang w:val="sr-Cyrl-RS"/>
        </w:rPr>
        <w:t xml:space="preserve">, </w:t>
      </w:r>
      <w:r>
        <w:rPr>
          <w:lang w:val="sr-Cyrl-RS"/>
        </w:rPr>
        <w:t>od</w:t>
      </w:r>
      <w:r w:rsidR="00453846" w:rsidRPr="00453846">
        <w:rPr>
          <w:lang w:val="sr-Cyrl-RS"/>
        </w:rPr>
        <w:t xml:space="preserve"> 7. </w:t>
      </w:r>
      <w:r>
        <w:rPr>
          <w:lang w:val="sr-Cyrl-RS"/>
        </w:rPr>
        <w:t>do</w:t>
      </w:r>
      <w:r w:rsidR="00453846" w:rsidRPr="00453846">
        <w:rPr>
          <w:lang w:val="sr-Cyrl-RS"/>
        </w:rPr>
        <w:t xml:space="preserve"> 9. </w:t>
      </w:r>
      <w:r>
        <w:rPr>
          <w:lang w:val="sr-Cyrl-RS"/>
        </w:rPr>
        <w:t>novembra</w:t>
      </w:r>
      <w:r w:rsidR="00453846" w:rsidRPr="00453846">
        <w:rPr>
          <w:lang w:val="sr-Cyrl-RS"/>
        </w:rPr>
        <w:t xml:space="preserve"> 2017. </w:t>
      </w:r>
      <w:r>
        <w:rPr>
          <w:lang w:val="sr-Cyrl-RS"/>
        </w:rPr>
        <w:t>godine</w:t>
      </w:r>
      <w:r w:rsidR="00453846" w:rsidRPr="00453846">
        <w:rPr>
          <w:lang w:val="sr-Cyrl-RS"/>
        </w:rPr>
        <w:t xml:space="preserve"> </w:t>
      </w:r>
      <w:r>
        <w:rPr>
          <w:lang w:val="sr-Cyrl-RS"/>
        </w:rPr>
        <w:t>u</w:t>
      </w:r>
      <w:r w:rsidR="00453846" w:rsidRPr="00453846">
        <w:rPr>
          <w:lang w:val="sr-Cyrl-RS"/>
        </w:rPr>
        <w:t xml:space="preserve"> </w:t>
      </w:r>
      <w:r>
        <w:rPr>
          <w:lang w:val="sr-Cyrl-RS"/>
        </w:rPr>
        <w:t>Ljubljani</w:t>
      </w:r>
      <w:r w:rsidR="00453846" w:rsidRPr="00453846">
        <w:rPr>
          <w:lang w:val="sr-Cyrl-RS"/>
        </w:rPr>
        <w:t xml:space="preserve">, </w:t>
      </w:r>
      <w:r>
        <w:rPr>
          <w:lang w:val="sr-Cyrl-RS"/>
        </w:rPr>
        <w:t>Slovenija</w:t>
      </w:r>
      <w:r w:rsidR="00453846">
        <w:rPr>
          <w:lang w:val="sr-Cyrl-RS"/>
        </w:rPr>
        <w:t>.</w:t>
      </w:r>
    </w:p>
    <w:p w:rsidR="00667E27" w:rsidRDefault="00D35845" w:rsidP="00453846">
      <w:pPr>
        <w:pStyle w:val="ListParagraph"/>
        <w:numPr>
          <w:ilvl w:val="1"/>
          <w:numId w:val="36"/>
        </w:numPr>
        <w:tabs>
          <w:tab w:val="left" w:pos="709"/>
        </w:tabs>
        <w:ind w:left="567" w:hanging="567"/>
        <w:jc w:val="both"/>
        <w:rPr>
          <w:lang w:val="sr-Cyrl-RS"/>
        </w:rPr>
      </w:pPr>
      <w:r>
        <w:rPr>
          <w:lang w:val="sr-Cyrl-RS"/>
        </w:rPr>
        <w:t>Izveštaj</w:t>
      </w:r>
      <w:r w:rsidR="00667E27">
        <w:rPr>
          <w:lang w:val="sr-Cyrl-RS"/>
        </w:rPr>
        <w:t xml:space="preserve"> </w:t>
      </w:r>
      <w:r>
        <w:rPr>
          <w:lang w:val="sr-Cyrl-RS"/>
        </w:rPr>
        <w:t>o</w:t>
      </w:r>
      <w:r w:rsidR="00667E27">
        <w:rPr>
          <w:lang w:val="sr-Cyrl-RS"/>
        </w:rPr>
        <w:t xml:space="preserve"> </w:t>
      </w:r>
      <w:r>
        <w:rPr>
          <w:lang w:val="sr-Cyrl-RS"/>
        </w:rPr>
        <w:t>poseti</w:t>
      </w:r>
      <w:r w:rsidR="00667E27">
        <w:rPr>
          <w:lang w:val="sr-Cyrl-RS"/>
        </w:rPr>
        <w:t xml:space="preserve"> </w:t>
      </w:r>
      <w:r>
        <w:rPr>
          <w:lang w:val="sr-Cyrl-RS"/>
        </w:rPr>
        <w:t>Veroljuba</w:t>
      </w:r>
      <w:r w:rsidR="00667E27">
        <w:rPr>
          <w:lang w:val="sr-Cyrl-RS"/>
        </w:rPr>
        <w:t xml:space="preserve"> </w:t>
      </w:r>
      <w:r>
        <w:rPr>
          <w:lang w:val="sr-Cyrl-RS"/>
        </w:rPr>
        <w:t>Arsića</w:t>
      </w:r>
      <w:r w:rsidR="00667E27">
        <w:rPr>
          <w:lang w:val="sr-Cyrl-RS"/>
        </w:rPr>
        <w:t xml:space="preserve">, </w:t>
      </w:r>
      <w:r>
        <w:rPr>
          <w:lang w:val="sr-Cyrl-RS"/>
        </w:rPr>
        <w:t>potpredsednika</w:t>
      </w:r>
      <w:r w:rsidR="00667E27">
        <w:rPr>
          <w:lang w:val="sr-Cyrl-RS"/>
        </w:rPr>
        <w:t xml:space="preserve"> </w:t>
      </w:r>
      <w:r>
        <w:rPr>
          <w:lang w:val="sr-Cyrl-RS"/>
        </w:rPr>
        <w:t>Narodne</w:t>
      </w:r>
      <w:r w:rsidR="00667E27">
        <w:rPr>
          <w:lang w:val="sr-Cyrl-RS"/>
        </w:rPr>
        <w:t xml:space="preserve"> </w:t>
      </w:r>
      <w:r>
        <w:rPr>
          <w:lang w:val="sr-Cyrl-RS"/>
        </w:rPr>
        <w:t>skupštine</w:t>
      </w:r>
      <w:r w:rsidR="00667E27">
        <w:rPr>
          <w:lang w:val="sr-Cyrl-RS"/>
        </w:rPr>
        <w:t xml:space="preserve"> </w:t>
      </w:r>
      <w:r>
        <w:rPr>
          <w:lang w:val="sr-Cyrl-RS"/>
        </w:rPr>
        <w:t>Republike</w:t>
      </w:r>
      <w:r w:rsidR="00667E27">
        <w:rPr>
          <w:lang w:val="sr-Cyrl-RS"/>
        </w:rPr>
        <w:t xml:space="preserve"> </w:t>
      </w:r>
      <w:r>
        <w:rPr>
          <w:lang w:val="sr-Cyrl-RS"/>
        </w:rPr>
        <w:t>Srbije</w:t>
      </w:r>
      <w:r w:rsidR="00667E27">
        <w:rPr>
          <w:lang w:val="sr-Cyrl-RS"/>
        </w:rPr>
        <w:t xml:space="preserve"> </w:t>
      </w:r>
      <w:r>
        <w:rPr>
          <w:lang w:val="sr-Cyrl-RS"/>
        </w:rPr>
        <w:t>i</w:t>
      </w:r>
      <w:r w:rsidR="00667E27">
        <w:rPr>
          <w:lang w:val="sr-Cyrl-RS"/>
        </w:rPr>
        <w:t xml:space="preserve"> </w:t>
      </w:r>
      <w:r>
        <w:rPr>
          <w:lang w:val="sr-Cyrl-RS"/>
        </w:rPr>
        <w:t>Aleksandra</w:t>
      </w:r>
      <w:r w:rsidR="00667E27">
        <w:rPr>
          <w:lang w:val="sr-Cyrl-RS"/>
        </w:rPr>
        <w:t xml:space="preserve"> </w:t>
      </w:r>
      <w:r>
        <w:rPr>
          <w:lang w:val="sr-Cyrl-RS"/>
        </w:rPr>
        <w:t>Čotrića</w:t>
      </w:r>
      <w:r w:rsidR="00667E27">
        <w:rPr>
          <w:lang w:val="sr-Cyrl-RS"/>
        </w:rPr>
        <w:t xml:space="preserve">, </w:t>
      </w:r>
      <w:r>
        <w:rPr>
          <w:lang w:val="sr-Cyrl-RS"/>
        </w:rPr>
        <w:t>člana</w:t>
      </w:r>
      <w:r w:rsidR="00667E27">
        <w:rPr>
          <w:lang w:val="sr-Cyrl-RS"/>
        </w:rPr>
        <w:t xml:space="preserve"> </w:t>
      </w:r>
      <w:r>
        <w:rPr>
          <w:lang w:val="sr-Cyrl-RS"/>
        </w:rPr>
        <w:t>Odbora</w:t>
      </w:r>
      <w:r w:rsidR="00667E27">
        <w:rPr>
          <w:lang w:val="sr-Cyrl-RS"/>
        </w:rPr>
        <w:t xml:space="preserve"> </w:t>
      </w:r>
      <w:r>
        <w:rPr>
          <w:lang w:val="sr-Cyrl-RS"/>
        </w:rPr>
        <w:t>za</w:t>
      </w:r>
      <w:r w:rsidR="00667E27">
        <w:rPr>
          <w:lang w:val="sr-Cyrl-RS"/>
        </w:rPr>
        <w:t xml:space="preserve"> </w:t>
      </w:r>
      <w:r>
        <w:rPr>
          <w:lang w:val="sr-Cyrl-RS"/>
        </w:rPr>
        <w:t>dijasporu</w:t>
      </w:r>
      <w:r w:rsidR="00667E27">
        <w:rPr>
          <w:lang w:val="sr-Cyrl-RS"/>
        </w:rPr>
        <w:t xml:space="preserve"> </w:t>
      </w:r>
      <w:r>
        <w:rPr>
          <w:lang w:val="sr-Cyrl-RS"/>
        </w:rPr>
        <w:t>i</w:t>
      </w:r>
      <w:r w:rsidR="00667E27">
        <w:rPr>
          <w:lang w:val="sr-Cyrl-RS"/>
        </w:rPr>
        <w:t xml:space="preserve"> </w:t>
      </w:r>
      <w:r>
        <w:rPr>
          <w:lang w:val="sr-Cyrl-RS"/>
        </w:rPr>
        <w:t>Srbe</w:t>
      </w:r>
      <w:r w:rsidR="00667E27">
        <w:rPr>
          <w:lang w:val="sr-Cyrl-RS"/>
        </w:rPr>
        <w:t xml:space="preserve"> </w:t>
      </w:r>
      <w:r>
        <w:rPr>
          <w:lang w:val="sr-Cyrl-RS"/>
        </w:rPr>
        <w:t>u</w:t>
      </w:r>
      <w:r w:rsidR="00667E27">
        <w:rPr>
          <w:lang w:val="sr-Cyrl-RS"/>
        </w:rPr>
        <w:t xml:space="preserve"> </w:t>
      </w:r>
      <w:r>
        <w:rPr>
          <w:lang w:val="sr-Cyrl-RS"/>
        </w:rPr>
        <w:t>regionu</w:t>
      </w:r>
      <w:r w:rsidR="00667E27">
        <w:rPr>
          <w:lang w:val="sr-Cyrl-RS"/>
        </w:rPr>
        <w:t xml:space="preserve"> </w:t>
      </w:r>
      <w:r>
        <w:rPr>
          <w:lang w:val="sr-Cyrl-RS"/>
        </w:rPr>
        <w:t>Republici</w:t>
      </w:r>
      <w:r w:rsidR="00667E27">
        <w:rPr>
          <w:lang w:val="sr-Cyrl-RS"/>
        </w:rPr>
        <w:t xml:space="preserve"> </w:t>
      </w:r>
      <w:r>
        <w:rPr>
          <w:lang w:val="sr-Cyrl-RS"/>
        </w:rPr>
        <w:t>Makedoniji</w:t>
      </w:r>
      <w:r w:rsidR="00667E27">
        <w:rPr>
          <w:lang w:val="sr-Cyrl-RS"/>
        </w:rPr>
        <w:t xml:space="preserve"> </w:t>
      </w:r>
      <w:r>
        <w:rPr>
          <w:lang w:val="sr-Cyrl-RS"/>
        </w:rPr>
        <w:t>povodom</w:t>
      </w:r>
      <w:r w:rsidR="00667E27">
        <w:rPr>
          <w:lang w:val="sr-Cyrl-RS"/>
        </w:rPr>
        <w:t xml:space="preserve"> </w:t>
      </w:r>
      <w:r>
        <w:rPr>
          <w:lang w:val="sr-Cyrl-RS"/>
        </w:rPr>
        <w:t>obeležavanja</w:t>
      </w:r>
      <w:r w:rsidR="00667E27">
        <w:rPr>
          <w:lang w:val="sr-Cyrl-RS"/>
        </w:rPr>
        <w:t xml:space="preserve"> </w:t>
      </w:r>
      <w:r>
        <w:rPr>
          <w:lang w:val="sr-Cyrl-RS"/>
        </w:rPr>
        <w:t>nacionalnog</w:t>
      </w:r>
      <w:r w:rsidR="00667E27">
        <w:rPr>
          <w:lang w:val="sr-Cyrl-RS"/>
        </w:rPr>
        <w:t xml:space="preserve"> </w:t>
      </w:r>
      <w:r>
        <w:rPr>
          <w:lang w:val="sr-Cyrl-RS"/>
        </w:rPr>
        <w:t>i</w:t>
      </w:r>
      <w:r w:rsidR="00667E27">
        <w:rPr>
          <w:lang w:val="sr-Cyrl-RS"/>
        </w:rPr>
        <w:t xml:space="preserve"> </w:t>
      </w:r>
      <w:r>
        <w:rPr>
          <w:lang w:val="sr-Cyrl-RS"/>
        </w:rPr>
        <w:t>državnog</w:t>
      </w:r>
      <w:r w:rsidR="00667E27">
        <w:rPr>
          <w:lang w:val="sr-Cyrl-RS"/>
        </w:rPr>
        <w:t xml:space="preserve"> </w:t>
      </w:r>
      <w:r>
        <w:rPr>
          <w:lang w:val="sr-Cyrl-RS"/>
        </w:rPr>
        <w:t>praznika</w:t>
      </w:r>
      <w:r w:rsidR="00667E27">
        <w:rPr>
          <w:lang w:val="sr-Cyrl-RS"/>
        </w:rPr>
        <w:t xml:space="preserve"> </w:t>
      </w:r>
      <w:r>
        <w:rPr>
          <w:lang w:val="sr-Cyrl-RS"/>
        </w:rPr>
        <w:t>srpske</w:t>
      </w:r>
      <w:r w:rsidR="00667E27">
        <w:rPr>
          <w:lang w:val="sr-Cyrl-RS"/>
        </w:rPr>
        <w:t xml:space="preserve"> </w:t>
      </w:r>
      <w:r>
        <w:rPr>
          <w:lang w:val="sr-Cyrl-RS"/>
        </w:rPr>
        <w:t>zajednice</w:t>
      </w:r>
      <w:r w:rsidR="00667E27">
        <w:rPr>
          <w:lang w:val="sr-Cyrl-RS"/>
        </w:rPr>
        <w:t xml:space="preserve"> </w:t>
      </w:r>
      <w:r>
        <w:rPr>
          <w:lang w:val="sr-Cyrl-RS"/>
        </w:rPr>
        <w:t>u</w:t>
      </w:r>
      <w:r w:rsidR="00667E27">
        <w:rPr>
          <w:lang w:val="sr-Cyrl-RS"/>
        </w:rPr>
        <w:t xml:space="preserve"> </w:t>
      </w:r>
      <w:r>
        <w:rPr>
          <w:lang w:val="sr-Cyrl-RS"/>
        </w:rPr>
        <w:t>Makedoniji</w:t>
      </w:r>
      <w:r w:rsidR="00667E27">
        <w:rPr>
          <w:lang w:val="sr-Cyrl-RS"/>
        </w:rPr>
        <w:t xml:space="preserve"> </w:t>
      </w:r>
      <w:r>
        <w:rPr>
          <w:lang w:val="sr-Cyrl-RS"/>
        </w:rPr>
        <w:t>Svetog</w:t>
      </w:r>
      <w:r w:rsidR="00667E27">
        <w:rPr>
          <w:lang w:val="sr-Cyrl-RS"/>
        </w:rPr>
        <w:t xml:space="preserve"> </w:t>
      </w:r>
      <w:r>
        <w:rPr>
          <w:lang w:val="sr-Cyrl-RS"/>
        </w:rPr>
        <w:t>Save</w:t>
      </w:r>
      <w:r w:rsidR="00667E27">
        <w:rPr>
          <w:lang w:val="sr-Cyrl-RS"/>
        </w:rPr>
        <w:t xml:space="preserve">, </w:t>
      </w:r>
      <w:r>
        <w:rPr>
          <w:lang w:val="sr-Cyrl-RS"/>
        </w:rPr>
        <w:t>u</w:t>
      </w:r>
      <w:r w:rsidR="00667E27">
        <w:rPr>
          <w:lang w:val="sr-Cyrl-RS"/>
        </w:rPr>
        <w:t xml:space="preserve"> </w:t>
      </w:r>
      <w:r>
        <w:rPr>
          <w:lang w:val="sr-Cyrl-RS"/>
        </w:rPr>
        <w:t>periodu</w:t>
      </w:r>
      <w:r w:rsidR="00667E27">
        <w:rPr>
          <w:lang w:val="sr-Cyrl-RS"/>
        </w:rPr>
        <w:t xml:space="preserve"> </w:t>
      </w:r>
      <w:r>
        <w:rPr>
          <w:lang w:val="sr-Cyrl-RS"/>
        </w:rPr>
        <w:t>od</w:t>
      </w:r>
      <w:r w:rsidR="00667E27">
        <w:rPr>
          <w:lang w:val="sr-Cyrl-RS"/>
        </w:rPr>
        <w:t xml:space="preserve"> 26. </w:t>
      </w:r>
      <w:r>
        <w:rPr>
          <w:lang w:val="sr-Cyrl-RS"/>
        </w:rPr>
        <w:t>do</w:t>
      </w:r>
      <w:r w:rsidR="00667E27">
        <w:rPr>
          <w:lang w:val="sr-Cyrl-RS"/>
        </w:rPr>
        <w:t xml:space="preserve"> 28. </w:t>
      </w:r>
      <w:r>
        <w:rPr>
          <w:lang w:val="sr-Cyrl-RS"/>
        </w:rPr>
        <w:t>januara</w:t>
      </w:r>
      <w:r w:rsidR="00667E27">
        <w:rPr>
          <w:lang w:val="sr-Cyrl-RS"/>
        </w:rPr>
        <w:t xml:space="preserve"> 2018. </w:t>
      </w:r>
      <w:r>
        <w:rPr>
          <w:lang w:val="sr-Cyrl-RS"/>
        </w:rPr>
        <w:t>godine</w:t>
      </w:r>
      <w:r w:rsidR="00667E27">
        <w:rPr>
          <w:lang w:val="sr-Cyrl-RS"/>
        </w:rPr>
        <w:t xml:space="preserve">. </w:t>
      </w:r>
    </w:p>
    <w:p w:rsidR="00667E27" w:rsidRDefault="00667E27" w:rsidP="002172E6">
      <w:pPr>
        <w:jc w:val="both"/>
        <w:rPr>
          <w:lang w:val="sr-Cyrl-CS"/>
        </w:rPr>
      </w:pPr>
    </w:p>
    <w:p w:rsidR="00453846" w:rsidRPr="008303C7" w:rsidRDefault="00453846" w:rsidP="002172E6">
      <w:pPr>
        <w:jc w:val="both"/>
        <w:rPr>
          <w:lang w:val="sr-Cyrl-CS"/>
        </w:rPr>
      </w:pPr>
    </w:p>
    <w:p w:rsidR="00366170" w:rsidRPr="00453846" w:rsidRDefault="00D35845" w:rsidP="001C291E">
      <w:pPr>
        <w:pStyle w:val="ListParagraph"/>
        <w:numPr>
          <w:ilvl w:val="0"/>
          <w:numId w:val="36"/>
        </w:numPr>
        <w:ind w:left="567" w:hanging="567"/>
        <w:jc w:val="both"/>
        <w:rPr>
          <w:b/>
          <w:lang w:val="sr-Cyrl-RS"/>
        </w:rPr>
      </w:pPr>
      <w:r>
        <w:rPr>
          <w:b/>
          <w:lang w:val="sr-Cyrl-RS"/>
        </w:rPr>
        <w:t>Ostali</w:t>
      </w:r>
      <w:r w:rsidR="002C2AEF" w:rsidRPr="002C2AEF">
        <w:rPr>
          <w:b/>
          <w:lang w:val="sr-Cyrl-RS"/>
        </w:rPr>
        <w:t xml:space="preserve"> </w:t>
      </w:r>
      <w:r>
        <w:rPr>
          <w:b/>
          <w:lang w:val="sr-Cyrl-RS"/>
        </w:rPr>
        <w:t>realizovani</w:t>
      </w:r>
      <w:r w:rsidR="002C2AEF" w:rsidRPr="002C2AEF">
        <w:rPr>
          <w:b/>
          <w:lang w:val="sr-Cyrl-RS"/>
        </w:rPr>
        <w:t xml:space="preserve"> </w:t>
      </w:r>
      <w:r>
        <w:rPr>
          <w:b/>
          <w:lang w:val="sr-Cyrl-RS"/>
        </w:rPr>
        <w:t>kontakti</w:t>
      </w:r>
      <w:r w:rsidR="002C2AEF" w:rsidRPr="002C2AEF">
        <w:rPr>
          <w:b/>
          <w:lang w:val="sr-Cyrl-RS"/>
        </w:rPr>
        <w:t xml:space="preserve"> </w:t>
      </w:r>
    </w:p>
    <w:p w:rsidR="00366170" w:rsidRPr="001C291E" w:rsidRDefault="00366170" w:rsidP="001C291E">
      <w:pPr>
        <w:jc w:val="both"/>
        <w:rPr>
          <w:b/>
          <w:lang w:val="sr-Cyrl-RS"/>
        </w:rPr>
      </w:pPr>
    </w:p>
    <w:p w:rsidR="002E6C66" w:rsidRPr="002E6C66" w:rsidRDefault="00D35845" w:rsidP="00194BEF">
      <w:pPr>
        <w:pStyle w:val="ListParagraph"/>
        <w:numPr>
          <w:ilvl w:val="1"/>
          <w:numId w:val="36"/>
        </w:numPr>
        <w:ind w:left="567" w:hanging="567"/>
        <w:jc w:val="both"/>
        <w:rPr>
          <w:rFonts w:eastAsia="Calibri"/>
          <w:bCs/>
          <w:lang w:val="sr-Cyrl-CS"/>
        </w:rPr>
      </w:pPr>
      <w:r>
        <w:rPr>
          <w:rFonts w:eastAsia="Calibri"/>
          <w:sz w:val="22"/>
          <w:szCs w:val="22"/>
          <w:lang w:val="sr-Cyrl-RS"/>
        </w:rPr>
        <w:t>Zabeleška</w:t>
      </w:r>
      <w:r w:rsidR="002E6C66" w:rsidRPr="001C291E">
        <w:rPr>
          <w:rFonts w:eastAsia="Calibri"/>
          <w:sz w:val="22"/>
          <w:szCs w:val="22"/>
          <w:lang w:val="sr-Cyrl-RS"/>
        </w:rPr>
        <w:t xml:space="preserve"> </w:t>
      </w:r>
      <w:r>
        <w:rPr>
          <w:rFonts w:eastAsia="Calibri"/>
          <w:sz w:val="22"/>
          <w:szCs w:val="22"/>
          <w:lang w:val="sr-Cyrl-RS"/>
        </w:rPr>
        <w:t>o</w:t>
      </w:r>
      <w:r w:rsidR="002E6C66" w:rsidRPr="001C291E">
        <w:rPr>
          <w:rFonts w:eastAsia="Calibri"/>
          <w:sz w:val="22"/>
          <w:szCs w:val="22"/>
          <w:lang w:val="sr-Cyrl-RS"/>
        </w:rPr>
        <w:t xml:space="preserve"> </w:t>
      </w:r>
      <w:r>
        <w:rPr>
          <w:rFonts w:eastAsia="Calibri"/>
          <w:lang w:val="sr-Cyrl-RS"/>
        </w:rPr>
        <w:t>razgovoru</w:t>
      </w:r>
      <w:r w:rsidR="002E6C66">
        <w:rPr>
          <w:rFonts w:eastAsia="Calibri"/>
          <w:lang w:val="sr-Latn-RS"/>
        </w:rPr>
        <w:t xml:space="preserve"> </w:t>
      </w:r>
      <w:r>
        <w:rPr>
          <w:rFonts w:eastAsia="Calibri"/>
          <w:lang w:val="sr-Cyrl-RS"/>
        </w:rPr>
        <w:t>predsednice</w:t>
      </w:r>
      <w:r w:rsidR="002E6C66">
        <w:rPr>
          <w:rFonts w:eastAsia="Calibri"/>
          <w:lang w:val="sr-Cyrl-RS"/>
        </w:rPr>
        <w:t xml:space="preserve"> </w:t>
      </w:r>
      <w:r>
        <w:rPr>
          <w:rFonts w:eastAsia="Calibri"/>
          <w:lang w:val="sr-Cyrl-RS"/>
        </w:rPr>
        <w:t>NS</w:t>
      </w:r>
      <w:r w:rsidR="002E6C66">
        <w:rPr>
          <w:rFonts w:eastAsia="Calibri"/>
          <w:lang w:val="sr-Cyrl-RS"/>
        </w:rPr>
        <w:t xml:space="preserve"> </w:t>
      </w:r>
      <w:r>
        <w:rPr>
          <w:rFonts w:eastAsia="Calibri"/>
          <w:lang w:val="sr-Cyrl-RS"/>
        </w:rPr>
        <w:t>RS</w:t>
      </w:r>
      <w:r w:rsidR="002E6C66">
        <w:rPr>
          <w:rFonts w:eastAsia="Calibri"/>
          <w:lang w:val="sr-Cyrl-RS"/>
        </w:rPr>
        <w:t xml:space="preserve"> </w:t>
      </w:r>
      <w:r>
        <w:rPr>
          <w:rFonts w:eastAsia="Calibri"/>
          <w:lang w:val="sr-Cyrl-RS"/>
        </w:rPr>
        <w:t>Maje</w:t>
      </w:r>
      <w:r w:rsidR="002E6C66">
        <w:rPr>
          <w:rFonts w:eastAsia="Calibri"/>
          <w:lang w:val="sr-Cyrl-RS"/>
        </w:rPr>
        <w:t xml:space="preserve"> </w:t>
      </w:r>
      <w:r>
        <w:rPr>
          <w:rFonts w:eastAsia="Calibri"/>
          <w:lang w:val="sr-Cyrl-RS"/>
        </w:rPr>
        <w:t>Gojković</w:t>
      </w:r>
      <w:r w:rsidR="002E6C66">
        <w:rPr>
          <w:rFonts w:eastAsia="Calibri"/>
          <w:lang w:val="sr-Cyrl-RS"/>
        </w:rPr>
        <w:t xml:space="preserve"> </w:t>
      </w:r>
      <w:r>
        <w:rPr>
          <w:rFonts w:eastAsia="Calibri"/>
          <w:lang w:val="sr-Cyrl-RS"/>
        </w:rPr>
        <w:t>sa</w:t>
      </w:r>
      <w:r w:rsidR="002E6C66">
        <w:rPr>
          <w:rFonts w:eastAsia="Calibri"/>
          <w:lang w:val="sr-Cyrl-RS"/>
        </w:rPr>
        <w:t xml:space="preserve"> </w:t>
      </w:r>
      <w:r>
        <w:rPr>
          <w:rFonts w:eastAsia="Calibri"/>
          <w:lang w:val="sr-Cyrl-RS"/>
        </w:rPr>
        <w:t>ambasadorom</w:t>
      </w:r>
      <w:r w:rsidR="002E6C66">
        <w:rPr>
          <w:rFonts w:eastAsia="Calibri"/>
          <w:lang w:val="sr-Cyrl-RS"/>
        </w:rPr>
        <w:t xml:space="preserve"> </w:t>
      </w:r>
      <w:r>
        <w:rPr>
          <w:rFonts w:eastAsia="Calibri"/>
          <w:lang w:val="sr-Cyrl-RS"/>
        </w:rPr>
        <w:t>Republike</w:t>
      </w:r>
      <w:r w:rsidR="002E6C66">
        <w:rPr>
          <w:rFonts w:eastAsia="Calibri"/>
          <w:lang w:val="sr-Cyrl-RS"/>
        </w:rPr>
        <w:t xml:space="preserve"> </w:t>
      </w:r>
      <w:r>
        <w:rPr>
          <w:rFonts w:eastAsia="Calibri"/>
          <w:lang w:val="sr-Cyrl-RS"/>
        </w:rPr>
        <w:t>Kube</w:t>
      </w:r>
      <w:r w:rsidR="002E6C66">
        <w:rPr>
          <w:rFonts w:eastAsia="Calibri"/>
          <w:lang w:val="sr-Cyrl-RS"/>
        </w:rPr>
        <w:t xml:space="preserve"> </w:t>
      </w:r>
      <w:r>
        <w:rPr>
          <w:rFonts w:eastAsia="Calibri"/>
          <w:lang w:val="sr-Cyrl-RS"/>
        </w:rPr>
        <w:t>u</w:t>
      </w:r>
      <w:r w:rsidR="002E6C66">
        <w:rPr>
          <w:rFonts w:eastAsia="Calibri"/>
          <w:lang w:val="sr-Cyrl-RS"/>
        </w:rPr>
        <w:t xml:space="preserve"> </w:t>
      </w:r>
      <w:r>
        <w:rPr>
          <w:rFonts w:eastAsia="Calibri"/>
          <w:lang w:val="sr-Cyrl-RS"/>
        </w:rPr>
        <w:t>RS</w:t>
      </w:r>
      <w:r w:rsidR="002E6C66">
        <w:rPr>
          <w:rFonts w:eastAsia="Calibri"/>
          <w:lang w:val="sr-Cyrl-RS"/>
        </w:rPr>
        <w:t xml:space="preserve"> </w:t>
      </w:r>
      <w:proofErr w:type="spellStart"/>
      <w:r>
        <w:rPr>
          <w:rFonts w:eastAsia="Calibri"/>
          <w:lang w:val="sr-Cyrl-RS"/>
        </w:rPr>
        <w:t>Nj</w:t>
      </w:r>
      <w:r w:rsidR="002E6C66">
        <w:rPr>
          <w:rFonts w:eastAsia="Calibri"/>
          <w:lang w:val="sr-Cyrl-RS"/>
        </w:rPr>
        <w:t>.</w:t>
      </w:r>
      <w:r>
        <w:rPr>
          <w:rFonts w:eastAsia="Calibri"/>
          <w:lang w:val="sr-Cyrl-RS"/>
        </w:rPr>
        <w:t>E</w:t>
      </w:r>
      <w:proofErr w:type="spellEnd"/>
      <w:r w:rsidR="002E6C66">
        <w:rPr>
          <w:rFonts w:eastAsia="Calibri"/>
          <w:lang w:val="sr-Cyrl-RS"/>
        </w:rPr>
        <w:t xml:space="preserve">. </w:t>
      </w:r>
      <w:r>
        <w:rPr>
          <w:rFonts w:eastAsia="Calibri"/>
          <w:lang w:val="sr-Cyrl-RS"/>
        </w:rPr>
        <w:t>Gustavom</w:t>
      </w:r>
      <w:r w:rsidR="002E6C66">
        <w:rPr>
          <w:rFonts w:eastAsia="Calibri"/>
          <w:lang w:val="sr-Cyrl-RS"/>
        </w:rPr>
        <w:t xml:space="preserve"> </w:t>
      </w:r>
      <w:r>
        <w:rPr>
          <w:rFonts w:eastAsia="Calibri"/>
          <w:lang w:val="sr-Cyrl-RS"/>
        </w:rPr>
        <w:t>Trista</w:t>
      </w:r>
      <w:r w:rsidR="002E6C66">
        <w:rPr>
          <w:rFonts w:eastAsia="Calibri"/>
          <w:lang w:val="sr-Cyrl-RS"/>
        </w:rPr>
        <w:t xml:space="preserve"> </w:t>
      </w:r>
      <w:proofErr w:type="spellStart"/>
      <w:r>
        <w:rPr>
          <w:rFonts w:eastAsia="Calibri"/>
          <w:lang w:val="sr-Cyrl-RS"/>
        </w:rPr>
        <w:t>del</w:t>
      </w:r>
      <w:proofErr w:type="spellEnd"/>
      <w:r w:rsidR="002E6C66">
        <w:rPr>
          <w:rFonts w:eastAsia="Calibri"/>
          <w:lang w:val="sr-Cyrl-RS"/>
        </w:rPr>
        <w:t xml:space="preserve"> </w:t>
      </w:r>
      <w:r>
        <w:rPr>
          <w:rFonts w:eastAsia="Calibri"/>
          <w:lang w:val="sr-Cyrl-RS"/>
        </w:rPr>
        <w:t>Todom</w:t>
      </w:r>
      <w:r w:rsidR="002E6C66">
        <w:rPr>
          <w:rFonts w:eastAsia="Calibri"/>
          <w:lang w:val="sr-Cyrl-RS"/>
        </w:rPr>
        <w:t xml:space="preserve">, </w:t>
      </w:r>
      <w:r>
        <w:rPr>
          <w:rFonts w:eastAsia="Calibri"/>
          <w:lang w:val="sr-Cyrl-RS"/>
        </w:rPr>
        <w:t>održanom</w:t>
      </w:r>
      <w:r w:rsidR="002E6C66">
        <w:rPr>
          <w:rFonts w:eastAsia="Calibri"/>
          <w:lang w:val="sr-Cyrl-RS"/>
        </w:rPr>
        <w:t xml:space="preserve"> 8. </w:t>
      </w:r>
      <w:r>
        <w:rPr>
          <w:rFonts w:eastAsia="Calibri"/>
          <w:lang w:val="sr-Cyrl-RS"/>
        </w:rPr>
        <w:t>februara</w:t>
      </w:r>
      <w:r w:rsidR="002E6C66">
        <w:rPr>
          <w:rFonts w:eastAsia="Calibri"/>
          <w:lang w:val="sr-Cyrl-RS"/>
        </w:rPr>
        <w:t xml:space="preserve"> 2018. </w:t>
      </w:r>
      <w:r>
        <w:rPr>
          <w:rFonts w:eastAsia="Calibri"/>
          <w:lang w:val="sr-Cyrl-RS"/>
        </w:rPr>
        <w:t>godine</w:t>
      </w:r>
      <w:r w:rsidR="002E6C66">
        <w:rPr>
          <w:rFonts w:eastAsia="Calibri"/>
          <w:lang w:val="sr-Cyrl-RS"/>
        </w:rPr>
        <w:t>.</w:t>
      </w:r>
    </w:p>
    <w:p w:rsidR="003724DB" w:rsidRPr="003724DB" w:rsidRDefault="00D35845" w:rsidP="003724DB">
      <w:pPr>
        <w:pStyle w:val="ListParagraph"/>
        <w:numPr>
          <w:ilvl w:val="1"/>
          <w:numId w:val="36"/>
        </w:numPr>
        <w:ind w:left="567" w:hanging="567"/>
        <w:jc w:val="both"/>
        <w:rPr>
          <w:rFonts w:eastAsia="Calibri"/>
          <w:bCs/>
          <w:lang w:val="sr-Cyrl-CS"/>
        </w:rPr>
      </w:pPr>
      <w:r>
        <w:rPr>
          <w:rFonts w:eastAsia="Calibri"/>
          <w:sz w:val="22"/>
          <w:szCs w:val="22"/>
          <w:lang w:val="sr-Cyrl-RS"/>
        </w:rPr>
        <w:t>Zabeleška</w:t>
      </w:r>
      <w:r w:rsidR="001C291E" w:rsidRPr="001C291E">
        <w:rPr>
          <w:rFonts w:eastAsia="Calibri"/>
          <w:sz w:val="22"/>
          <w:szCs w:val="22"/>
          <w:lang w:val="sr-Cyrl-RS"/>
        </w:rPr>
        <w:t xml:space="preserve"> </w:t>
      </w:r>
      <w:r>
        <w:rPr>
          <w:rFonts w:eastAsia="Calibri"/>
          <w:sz w:val="22"/>
          <w:szCs w:val="22"/>
          <w:lang w:val="sr-Cyrl-RS"/>
        </w:rPr>
        <w:t>o</w:t>
      </w:r>
      <w:r w:rsidR="001C291E" w:rsidRPr="001C291E">
        <w:rPr>
          <w:rFonts w:eastAsia="Calibri"/>
          <w:sz w:val="22"/>
          <w:szCs w:val="22"/>
          <w:lang w:val="sr-Cyrl-RS"/>
        </w:rPr>
        <w:t xml:space="preserve"> </w:t>
      </w:r>
      <w:r>
        <w:rPr>
          <w:rFonts w:eastAsia="Calibri"/>
          <w:lang w:val="sr-Cyrl-RS"/>
        </w:rPr>
        <w:t>razgovoru</w:t>
      </w:r>
      <w:r w:rsidR="001C291E" w:rsidRPr="001C291E">
        <w:rPr>
          <w:rFonts w:eastAsia="Calibri"/>
          <w:lang w:val="sr-Cyrl-RS"/>
        </w:rPr>
        <w:t xml:space="preserve"> </w:t>
      </w:r>
      <w:r>
        <w:rPr>
          <w:rFonts w:eastAsia="Calibri"/>
          <w:lang w:val="sr-Cyrl-RS"/>
        </w:rPr>
        <w:t>Stefane</w:t>
      </w:r>
      <w:r w:rsidR="0068238C">
        <w:rPr>
          <w:rFonts w:eastAsia="Calibri"/>
          <w:lang w:val="sr-Cyrl-RS"/>
        </w:rPr>
        <w:t xml:space="preserve"> </w:t>
      </w:r>
      <w:r>
        <w:rPr>
          <w:rFonts w:eastAsia="Calibri"/>
          <w:lang w:val="sr-Cyrl-RS"/>
        </w:rPr>
        <w:t>Miladinović</w:t>
      </w:r>
      <w:r w:rsidR="0068238C">
        <w:rPr>
          <w:rFonts w:eastAsia="Calibri"/>
          <w:lang w:val="sr-Cyrl-RS"/>
        </w:rPr>
        <w:t xml:space="preserve">, </w:t>
      </w:r>
      <w:r>
        <w:rPr>
          <w:rFonts w:eastAsia="Calibri"/>
          <w:lang w:val="sr-Cyrl-RS"/>
        </w:rPr>
        <w:t>šefa</w:t>
      </w:r>
      <w:r w:rsidR="0068238C">
        <w:rPr>
          <w:rFonts w:eastAsia="Calibri"/>
          <w:lang w:val="sr-Cyrl-RS"/>
        </w:rPr>
        <w:t xml:space="preserve"> </w:t>
      </w:r>
      <w:r>
        <w:rPr>
          <w:rFonts w:eastAsia="Calibri"/>
          <w:lang w:val="sr-Cyrl-RS"/>
        </w:rPr>
        <w:t>stalne</w:t>
      </w:r>
      <w:r w:rsidR="0068238C">
        <w:rPr>
          <w:rFonts w:eastAsia="Calibri"/>
          <w:lang w:val="sr-Cyrl-RS"/>
        </w:rPr>
        <w:t xml:space="preserve"> </w:t>
      </w:r>
      <w:r>
        <w:rPr>
          <w:rFonts w:eastAsia="Calibri"/>
          <w:lang w:val="sr-Cyrl-RS"/>
        </w:rPr>
        <w:t>delegacije</w:t>
      </w:r>
      <w:r w:rsidR="0068238C">
        <w:rPr>
          <w:rFonts w:eastAsia="Calibri"/>
          <w:lang w:val="sr-Cyrl-RS"/>
        </w:rPr>
        <w:t xml:space="preserve"> </w:t>
      </w:r>
      <w:r>
        <w:rPr>
          <w:rFonts w:eastAsia="Calibri"/>
          <w:lang w:val="sr-Cyrl-RS"/>
        </w:rPr>
        <w:t>NS</w:t>
      </w:r>
      <w:r w:rsidR="0068238C">
        <w:rPr>
          <w:rFonts w:eastAsia="Calibri"/>
          <w:lang w:val="sr-Cyrl-RS"/>
        </w:rPr>
        <w:t xml:space="preserve"> </w:t>
      </w:r>
      <w:r>
        <w:rPr>
          <w:rFonts w:eastAsia="Calibri"/>
          <w:lang w:val="sr-Cyrl-RS"/>
        </w:rPr>
        <w:t>RS</w:t>
      </w:r>
      <w:r w:rsidR="0068238C">
        <w:rPr>
          <w:rFonts w:eastAsia="Calibri"/>
          <w:lang w:val="sr-Cyrl-RS"/>
        </w:rPr>
        <w:t xml:space="preserve"> </w:t>
      </w:r>
      <w:r>
        <w:rPr>
          <w:rFonts w:eastAsia="Calibri"/>
          <w:lang w:val="sr-Cyrl-RS"/>
        </w:rPr>
        <w:t>pri</w:t>
      </w:r>
      <w:r w:rsidR="003724DB">
        <w:rPr>
          <w:rFonts w:eastAsia="Calibri"/>
          <w:lang w:val="sr-Cyrl-RS"/>
        </w:rPr>
        <w:t xml:space="preserve"> </w:t>
      </w:r>
      <w:r>
        <w:rPr>
          <w:rFonts w:eastAsia="Calibri"/>
          <w:lang w:val="sr-Cyrl-RS"/>
        </w:rPr>
        <w:t>Parlamentarnoj</w:t>
      </w:r>
      <w:r w:rsidR="0068238C" w:rsidRPr="003724DB">
        <w:rPr>
          <w:rFonts w:eastAsia="Calibri"/>
          <w:lang w:val="sr-Cyrl-RS"/>
        </w:rPr>
        <w:t xml:space="preserve"> </w:t>
      </w:r>
      <w:r>
        <w:rPr>
          <w:rFonts w:eastAsia="Calibri"/>
          <w:lang w:val="sr-Cyrl-RS"/>
        </w:rPr>
        <w:t>skupštini</w:t>
      </w:r>
      <w:r w:rsidR="0068238C" w:rsidRPr="003724DB">
        <w:rPr>
          <w:rFonts w:eastAsia="Calibri"/>
          <w:lang w:val="sr-Cyrl-RS"/>
        </w:rPr>
        <w:t xml:space="preserve"> </w:t>
      </w:r>
      <w:proofErr w:type="spellStart"/>
      <w:r>
        <w:rPr>
          <w:rFonts w:eastAsia="Calibri"/>
          <w:lang w:val="sr-Cyrl-RS"/>
        </w:rPr>
        <w:t>OEBS</w:t>
      </w:r>
      <w:r w:rsidR="0068238C" w:rsidRPr="003724DB">
        <w:rPr>
          <w:rFonts w:eastAsia="Calibri"/>
          <w:lang w:val="sr-Cyrl-RS"/>
        </w:rPr>
        <w:t>-</w:t>
      </w:r>
      <w:r>
        <w:rPr>
          <w:rFonts w:eastAsia="Calibri"/>
          <w:lang w:val="sr-Cyrl-RS"/>
        </w:rPr>
        <w:t>a</w:t>
      </w:r>
      <w:proofErr w:type="spellEnd"/>
      <w:r w:rsidR="0068238C" w:rsidRPr="003724DB">
        <w:rPr>
          <w:rFonts w:eastAsia="Calibri"/>
          <w:lang w:val="sr-Cyrl-RS"/>
        </w:rPr>
        <w:t xml:space="preserve">, </w:t>
      </w:r>
      <w:r>
        <w:rPr>
          <w:rFonts w:eastAsia="Calibri"/>
          <w:lang w:val="sr-Cyrl-RS"/>
        </w:rPr>
        <w:t>sa</w:t>
      </w:r>
      <w:r w:rsidR="0068238C" w:rsidRPr="003724DB">
        <w:rPr>
          <w:rFonts w:eastAsia="Calibri"/>
          <w:lang w:val="sr-Cyrl-RS"/>
        </w:rPr>
        <w:t xml:space="preserve"> </w:t>
      </w:r>
      <w:proofErr w:type="spellStart"/>
      <w:r>
        <w:rPr>
          <w:rFonts w:eastAsia="Calibri"/>
          <w:lang w:val="sr-Cyrl-RS"/>
        </w:rPr>
        <w:t>Džavanšir</w:t>
      </w:r>
      <w:proofErr w:type="spellEnd"/>
      <w:r w:rsidR="0068238C" w:rsidRPr="003724DB">
        <w:rPr>
          <w:rFonts w:eastAsia="Calibri"/>
          <w:lang w:val="sr-Cyrl-RS"/>
        </w:rPr>
        <w:t xml:space="preserve"> </w:t>
      </w:r>
      <w:proofErr w:type="spellStart"/>
      <w:r>
        <w:rPr>
          <w:rFonts w:eastAsia="Calibri"/>
          <w:lang w:val="sr-Cyrl-RS"/>
        </w:rPr>
        <w:t>Madžidovim</w:t>
      </w:r>
      <w:proofErr w:type="spellEnd"/>
      <w:r w:rsidR="0068238C" w:rsidRPr="003724DB">
        <w:rPr>
          <w:rFonts w:eastAsia="Calibri"/>
          <w:lang w:val="sr-Cyrl-RS"/>
        </w:rPr>
        <w:t xml:space="preserve">, </w:t>
      </w:r>
      <w:r>
        <w:rPr>
          <w:rFonts w:eastAsia="Calibri"/>
          <w:lang w:val="sr-Cyrl-RS"/>
        </w:rPr>
        <w:t>savetnikom</w:t>
      </w:r>
      <w:r w:rsidR="0068238C" w:rsidRPr="003724DB">
        <w:rPr>
          <w:rFonts w:eastAsia="Calibri"/>
          <w:lang w:val="sr-Cyrl-RS"/>
        </w:rPr>
        <w:t xml:space="preserve"> </w:t>
      </w:r>
      <w:r>
        <w:rPr>
          <w:rFonts w:eastAsia="Calibri"/>
          <w:lang w:val="sr-Cyrl-RS"/>
        </w:rPr>
        <w:t>Ambasade</w:t>
      </w:r>
      <w:r w:rsidR="0068238C" w:rsidRPr="003724DB">
        <w:rPr>
          <w:rFonts w:eastAsia="Calibri"/>
          <w:lang w:val="sr-Cyrl-RS"/>
        </w:rPr>
        <w:t xml:space="preserve"> </w:t>
      </w:r>
      <w:r>
        <w:rPr>
          <w:rFonts w:eastAsia="Calibri"/>
          <w:lang w:val="sr-Cyrl-RS"/>
        </w:rPr>
        <w:t>Republike</w:t>
      </w:r>
      <w:r w:rsidR="0068238C" w:rsidRPr="003724DB">
        <w:rPr>
          <w:rFonts w:eastAsia="Calibri"/>
          <w:lang w:val="sr-Cyrl-RS"/>
        </w:rPr>
        <w:t xml:space="preserve"> </w:t>
      </w:r>
      <w:r>
        <w:rPr>
          <w:rFonts w:eastAsia="Calibri"/>
          <w:lang w:val="sr-Cyrl-RS"/>
        </w:rPr>
        <w:t>Azerbejdžan</w:t>
      </w:r>
      <w:r w:rsidR="0068238C" w:rsidRPr="003724DB">
        <w:rPr>
          <w:rFonts w:eastAsia="Calibri"/>
          <w:lang w:val="sr-Cyrl-RS"/>
        </w:rPr>
        <w:t xml:space="preserve"> </w:t>
      </w:r>
      <w:r>
        <w:rPr>
          <w:rFonts w:eastAsia="Calibri"/>
          <w:lang w:val="sr-Cyrl-RS"/>
        </w:rPr>
        <w:t>u</w:t>
      </w:r>
      <w:r w:rsidR="0068238C" w:rsidRPr="003724DB">
        <w:rPr>
          <w:rFonts w:eastAsia="Calibri"/>
          <w:lang w:val="sr-Cyrl-RS"/>
        </w:rPr>
        <w:t xml:space="preserve"> </w:t>
      </w:r>
      <w:r>
        <w:rPr>
          <w:rFonts w:eastAsia="Calibri"/>
          <w:lang w:val="sr-Cyrl-RS"/>
        </w:rPr>
        <w:t>Beogradu</w:t>
      </w:r>
      <w:r w:rsidR="0068238C" w:rsidRPr="003724DB">
        <w:rPr>
          <w:rFonts w:eastAsia="Calibri"/>
          <w:lang w:val="sr-Cyrl-RS"/>
        </w:rPr>
        <w:t xml:space="preserve">, </w:t>
      </w:r>
      <w:r>
        <w:rPr>
          <w:rFonts w:eastAsia="Calibri"/>
          <w:lang w:val="sr-Cyrl-RS"/>
        </w:rPr>
        <w:t>održanom</w:t>
      </w:r>
      <w:r w:rsidR="0068238C" w:rsidRPr="003724DB">
        <w:rPr>
          <w:rFonts w:eastAsia="Calibri"/>
          <w:lang w:val="sr-Cyrl-RS"/>
        </w:rPr>
        <w:t xml:space="preserve"> 9. </w:t>
      </w:r>
      <w:r>
        <w:rPr>
          <w:rFonts w:eastAsia="Calibri"/>
          <w:lang w:val="sr-Cyrl-RS"/>
        </w:rPr>
        <w:t>februara</w:t>
      </w:r>
      <w:r w:rsidR="0068238C" w:rsidRPr="003724DB">
        <w:rPr>
          <w:rFonts w:eastAsia="Calibri"/>
          <w:lang w:val="sr-Cyrl-RS"/>
        </w:rPr>
        <w:t xml:space="preserve"> 2018. </w:t>
      </w:r>
      <w:r>
        <w:rPr>
          <w:rFonts w:eastAsia="Calibri"/>
          <w:lang w:val="sr-Cyrl-RS"/>
        </w:rPr>
        <w:t>godine</w:t>
      </w:r>
      <w:r w:rsidR="0068238C" w:rsidRPr="003724DB">
        <w:rPr>
          <w:rFonts w:eastAsia="Calibri"/>
          <w:lang w:val="sr-Cyrl-RS"/>
        </w:rPr>
        <w:t>.</w:t>
      </w:r>
    </w:p>
    <w:p w:rsidR="002E6C66" w:rsidRPr="003724DB" w:rsidRDefault="00D35845" w:rsidP="003724DB">
      <w:pPr>
        <w:pStyle w:val="ListParagraph"/>
        <w:numPr>
          <w:ilvl w:val="1"/>
          <w:numId w:val="36"/>
        </w:numPr>
        <w:ind w:left="567" w:hanging="567"/>
        <w:jc w:val="both"/>
        <w:rPr>
          <w:rFonts w:eastAsia="Calibri"/>
          <w:bCs/>
          <w:lang w:val="sr-Cyrl-CS"/>
        </w:rPr>
      </w:pPr>
      <w:r>
        <w:rPr>
          <w:rFonts w:eastAsia="Calibri"/>
          <w:sz w:val="22"/>
          <w:szCs w:val="22"/>
          <w:lang w:val="sr-Cyrl-RS"/>
        </w:rPr>
        <w:t>Zabeleška</w:t>
      </w:r>
      <w:r w:rsidR="002E6C66" w:rsidRPr="003724DB">
        <w:rPr>
          <w:rFonts w:eastAsia="Calibri"/>
          <w:sz w:val="22"/>
          <w:szCs w:val="22"/>
          <w:lang w:val="sr-Cyrl-RS"/>
        </w:rPr>
        <w:t xml:space="preserve"> </w:t>
      </w:r>
      <w:r>
        <w:rPr>
          <w:rFonts w:eastAsia="Calibri"/>
          <w:sz w:val="22"/>
          <w:szCs w:val="22"/>
          <w:lang w:val="sr-Cyrl-RS"/>
        </w:rPr>
        <w:t>o</w:t>
      </w:r>
      <w:r w:rsidR="002E6C66" w:rsidRPr="003724DB">
        <w:rPr>
          <w:rFonts w:eastAsia="Calibri"/>
          <w:sz w:val="22"/>
          <w:szCs w:val="22"/>
          <w:lang w:val="sr-Cyrl-RS"/>
        </w:rPr>
        <w:t xml:space="preserve"> </w:t>
      </w:r>
      <w:r>
        <w:rPr>
          <w:rFonts w:eastAsia="Calibri"/>
          <w:lang w:val="sr-Cyrl-RS"/>
        </w:rPr>
        <w:t>razgovoru</w:t>
      </w:r>
      <w:r w:rsidR="002E6C66" w:rsidRPr="003724DB">
        <w:rPr>
          <w:rFonts w:eastAsia="Calibri"/>
          <w:lang w:val="sr-Latn-RS"/>
        </w:rPr>
        <w:t xml:space="preserve"> </w:t>
      </w:r>
      <w:r>
        <w:rPr>
          <w:rFonts w:eastAsia="Calibri"/>
          <w:lang w:val="sr-Cyrl-RS"/>
        </w:rPr>
        <w:t>predsednice</w:t>
      </w:r>
      <w:r w:rsidR="002E6C66" w:rsidRPr="003724DB">
        <w:rPr>
          <w:rFonts w:eastAsia="Calibri"/>
          <w:lang w:val="sr-Cyrl-RS"/>
        </w:rPr>
        <w:t xml:space="preserve"> </w:t>
      </w:r>
      <w:r>
        <w:rPr>
          <w:rFonts w:eastAsia="Calibri"/>
          <w:lang w:val="sr-Cyrl-RS"/>
        </w:rPr>
        <w:t>NS</w:t>
      </w:r>
      <w:r w:rsidR="002E6C66" w:rsidRPr="003724DB">
        <w:rPr>
          <w:rFonts w:eastAsia="Calibri"/>
          <w:lang w:val="sr-Cyrl-RS"/>
        </w:rPr>
        <w:t xml:space="preserve"> </w:t>
      </w:r>
      <w:r>
        <w:rPr>
          <w:rFonts w:eastAsia="Calibri"/>
          <w:lang w:val="sr-Cyrl-RS"/>
        </w:rPr>
        <w:t>RS</w:t>
      </w:r>
      <w:r w:rsidR="002E6C66" w:rsidRPr="003724DB">
        <w:rPr>
          <w:rFonts w:eastAsia="Calibri"/>
          <w:lang w:val="sr-Cyrl-RS"/>
        </w:rPr>
        <w:t xml:space="preserve"> </w:t>
      </w:r>
      <w:r>
        <w:rPr>
          <w:rFonts w:eastAsia="Calibri"/>
          <w:lang w:val="sr-Cyrl-RS"/>
        </w:rPr>
        <w:t>Maje</w:t>
      </w:r>
      <w:r w:rsidR="002E6C66" w:rsidRPr="003724DB">
        <w:rPr>
          <w:rFonts w:eastAsia="Calibri"/>
          <w:lang w:val="sr-Cyrl-RS"/>
        </w:rPr>
        <w:t xml:space="preserve"> </w:t>
      </w:r>
      <w:r>
        <w:rPr>
          <w:rFonts w:eastAsia="Calibri"/>
          <w:lang w:val="sr-Cyrl-RS"/>
        </w:rPr>
        <w:t>Gojković</w:t>
      </w:r>
      <w:r w:rsidR="002E6C66" w:rsidRPr="003724DB">
        <w:rPr>
          <w:rFonts w:eastAsia="Calibri"/>
          <w:lang w:val="sr-Cyrl-RS"/>
        </w:rPr>
        <w:t xml:space="preserve"> </w:t>
      </w:r>
      <w:r>
        <w:rPr>
          <w:rFonts w:eastAsia="Calibri"/>
          <w:lang w:val="sr-Cyrl-RS"/>
        </w:rPr>
        <w:t>sa</w:t>
      </w:r>
      <w:r w:rsidR="002E6C66" w:rsidRPr="003724DB">
        <w:rPr>
          <w:rFonts w:eastAsia="Calibri"/>
          <w:lang w:val="sr-Cyrl-RS"/>
        </w:rPr>
        <w:t xml:space="preserve"> </w:t>
      </w:r>
      <w:r>
        <w:rPr>
          <w:rFonts w:eastAsia="Calibri"/>
          <w:lang w:val="sr-Cyrl-RS"/>
        </w:rPr>
        <w:t>ambasadorom</w:t>
      </w:r>
      <w:r w:rsidR="002E6C66" w:rsidRPr="003724DB">
        <w:rPr>
          <w:rFonts w:eastAsia="Calibri"/>
          <w:lang w:val="sr-Cyrl-RS"/>
        </w:rPr>
        <w:t xml:space="preserve"> </w:t>
      </w:r>
      <w:r>
        <w:rPr>
          <w:rFonts w:eastAsia="Calibri"/>
          <w:lang w:val="sr-Cyrl-RS"/>
        </w:rPr>
        <w:t>Republike</w:t>
      </w:r>
      <w:r w:rsidR="002E6C66" w:rsidRPr="003724DB">
        <w:rPr>
          <w:rFonts w:eastAsia="Calibri"/>
          <w:lang w:val="sr-Cyrl-RS"/>
        </w:rPr>
        <w:t xml:space="preserve">    </w:t>
      </w:r>
      <w:r>
        <w:rPr>
          <w:rFonts w:eastAsia="Calibri"/>
          <w:lang w:val="sr-Cyrl-RS"/>
        </w:rPr>
        <w:t>Tunis</w:t>
      </w:r>
      <w:r w:rsidR="002E6C66" w:rsidRPr="003724DB">
        <w:rPr>
          <w:rFonts w:eastAsia="Calibri"/>
          <w:lang w:val="sr-Cyrl-RS"/>
        </w:rPr>
        <w:t xml:space="preserve"> </w:t>
      </w:r>
      <w:r>
        <w:rPr>
          <w:rFonts w:eastAsia="Calibri"/>
          <w:lang w:val="sr-Cyrl-RS"/>
        </w:rPr>
        <w:t>u</w:t>
      </w:r>
      <w:r w:rsidR="002E6C66" w:rsidRPr="003724DB">
        <w:rPr>
          <w:rFonts w:eastAsia="Calibri"/>
          <w:lang w:val="sr-Cyrl-RS"/>
        </w:rPr>
        <w:t xml:space="preserve"> </w:t>
      </w:r>
      <w:r>
        <w:rPr>
          <w:rFonts w:eastAsia="Calibri"/>
          <w:lang w:val="sr-Cyrl-RS"/>
        </w:rPr>
        <w:t>RS</w:t>
      </w:r>
      <w:r w:rsidR="002E6C66" w:rsidRPr="003724DB">
        <w:rPr>
          <w:rFonts w:eastAsia="Calibri"/>
          <w:lang w:val="sr-Cyrl-RS"/>
        </w:rPr>
        <w:t xml:space="preserve"> </w:t>
      </w:r>
      <w:proofErr w:type="spellStart"/>
      <w:r>
        <w:rPr>
          <w:rFonts w:eastAsia="Calibri"/>
          <w:lang w:val="sr-Cyrl-RS"/>
        </w:rPr>
        <w:t>Nj</w:t>
      </w:r>
      <w:r w:rsidR="002E6C66" w:rsidRPr="003724DB">
        <w:rPr>
          <w:rFonts w:eastAsia="Calibri"/>
          <w:lang w:val="sr-Cyrl-RS"/>
        </w:rPr>
        <w:t>.</w:t>
      </w:r>
      <w:r>
        <w:rPr>
          <w:rFonts w:eastAsia="Calibri"/>
          <w:lang w:val="sr-Cyrl-RS"/>
        </w:rPr>
        <w:t>E</w:t>
      </w:r>
      <w:proofErr w:type="spellEnd"/>
      <w:r w:rsidR="002E6C66" w:rsidRPr="003724DB">
        <w:rPr>
          <w:rFonts w:eastAsia="Calibri"/>
          <w:lang w:val="sr-Cyrl-RS"/>
        </w:rPr>
        <w:t xml:space="preserve">. </w:t>
      </w:r>
      <w:proofErr w:type="spellStart"/>
      <w:r>
        <w:rPr>
          <w:rFonts w:eastAsia="Calibri"/>
          <w:lang w:val="sr-Cyrl-RS"/>
        </w:rPr>
        <w:t>Seifom</w:t>
      </w:r>
      <w:proofErr w:type="spellEnd"/>
      <w:r w:rsidR="002E6C66" w:rsidRPr="003724DB">
        <w:rPr>
          <w:rFonts w:eastAsia="Calibri"/>
          <w:lang w:val="sr-Cyrl-RS"/>
        </w:rPr>
        <w:t xml:space="preserve"> </w:t>
      </w:r>
      <w:r>
        <w:rPr>
          <w:rFonts w:eastAsia="Calibri"/>
          <w:lang w:val="sr-Cyrl-RS"/>
        </w:rPr>
        <w:t>Alah</w:t>
      </w:r>
      <w:r w:rsidR="002E6C66" w:rsidRPr="003724DB">
        <w:rPr>
          <w:rFonts w:eastAsia="Calibri"/>
          <w:lang w:val="sr-Cyrl-RS"/>
        </w:rPr>
        <w:t xml:space="preserve"> </w:t>
      </w:r>
      <w:proofErr w:type="spellStart"/>
      <w:r>
        <w:rPr>
          <w:rFonts w:eastAsia="Calibri"/>
          <w:lang w:val="sr-Cyrl-RS"/>
        </w:rPr>
        <w:t>Režeba</w:t>
      </w:r>
      <w:proofErr w:type="spellEnd"/>
      <w:r w:rsidR="002E6C66" w:rsidRPr="003724DB">
        <w:rPr>
          <w:rFonts w:eastAsia="Calibri"/>
          <w:lang w:val="sr-Cyrl-RS"/>
        </w:rPr>
        <w:t xml:space="preserve">, </w:t>
      </w:r>
      <w:r>
        <w:rPr>
          <w:rFonts w:eastAsia="Calibri"/>
          <w:lang w:val="sr-Cyrl-RS"/>
        </w:rPr>
        <w:t>održanom</w:t>
      </w:r>
      <w:r w:rsidR="002E6C66" w:rsidRPr="003724DB">
        <w:rPr>
          <w:rFonts w:eastAsia="Calibri"/>
          <w:lang w:val="sr-Cyrl-RS"/>
        </w:rPr>
        <w:t xml:space="preserve"> 9. </w:t>
      </w:r>
      <w:r>
        <w:rPr>
          <w:rFonts w:eastAsia="Calibri"/>
          <w:lang w:val="sr-Cyrl-RS"/>
        </w:rPr>
        <w:t>februara</w:t>
      </w:r>
      <w:r w:rsidR="002E6C66" w:rsidRPr="003724DB">
        <w:rPr>
          <w:rFonts w:eastAsia="Calibri"/>
          <w:lang w:val="sr-Cyrl-RS"/>
        </w:rPr>
        <w:t xml:space="preserve"> 2018. </w:t>
      </w:r>
      <w:r>
        <w:rPr>
          <w:rFonts w:eastAsia="Calibri"/>
          <w:lang w:val="sr-Cyrl-RS"/>
        </w:rPr>
        <w:t>godine</w:t>
      </w:r>
      <w:r w:rsidR="002E6C66" w:rsidRPr="003724DB">
        <w:rPr>
          <w:rFonts w:eastAsia="Calibri"/>
          <w:lang w:val="sr-Cyrl-RS"/>
        </w:rPr>
        <w:t>.</w:t>
      </w:r>
    </w:p>
    <w:p w:rsidR="004E6989" w:rsidRPr="00194BEF" w:rsidRDefault="004E6989" w:rsidP="00194BEF">
      <w:pPr>
        <w:jc w:val="both"/>
        <w:rPr>
          <w:lang w:val="sr-Cyrl-RS"/>
        </w:rPr>
      </w:pPr>
    </w:p>
    <w:p w:rsidR="007034A4" w:rsidRPr="002C2AEF" w:rsidRDefault="007034A4" w:rsidP="002C2AEF">
      <w:pPr>
        <w:jc w:val="both"/>
        <w:rPr>
          <w:lang w:val="sr-Cyrl-RS"/>
        </w:rPr>
      </w:pPr>
    </w:p>
    <w:p w:rsidR="00580271" w:rsidRPr="0079676E" w:rsidRDefault="0079676E" w:rsidP="00047291">
      <w:pPr>
        <w:pStyle w:val="ListParagraph"/>
        <w:numPr>
          <w:ilvl w:val="0"/>
          <w:numId w:val="36"/>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00D35845">
        <w:rPr>
          <w:b/>
          <w:lang w:val="sr-Cyrl-RS"/>
        </w:rPr>
        <w:t>Razno</w:t>
      </w:r>
      <w:r w:rsidRPr="0079676E">
        <w:rPr>
          <w:b/>
          <w:lang w:val="sr-Cyrl-RS"/>
        </w:rPr>
        <w:t xml:space="preserve"> </w:t>
      </w:r>
    </w:p>
    <w:p w:rsidR="00EE1592" w:rsidRDefault="00EE1592" w:rsidP="0027135E"/>
    <w:p w:rsidR="00EE1592" w:rsidRDefault="00EE1592" w:rsidP="0027135E"/>
    <w:p w:rsidR="00E74211" w:rsidRPr="006872F6" w:rsidRDefault="00E74211" w:rsidP="0027135E"/>
    <w:p w:rsidR="00F131B4" w:rsidRDefault="009A0A57" w:rsidP="00662846">
      <w:pPr>
        <w:ind w:right="687"/>
        <w:jc w:val="both"/>
      </w:pPr>
      <w:r>
        <w:rPr>
          <w:lang w:val="sr-Cyrl-RS"/>
        </w:rPr>
        <w:tab/>
      </w:r>
      <w:r w:rsidR="00BE3577">
        <w:t xml:space="preserve">   </w:t>
      </w:r>
      <w:proofErr w:type="spellStart"/>
      <w:r w:rsidR="00D35845">
        <w:t>Sednica</w:t>
      </w:r>
      <w:proofErr w:type="spellEnd"/>
      <w:r w:rsidR="0027135E">
        <w:t xml:space="preserve"> </w:t>
      </w:r>
      <w:proofErr w:type="spellStart"/>
      <w:proofErr w:type="gramStart"/>
      <w:r w:rsidR="00D35845">
        <w:t>će</w:t>
      </w:r>
      <w:proofErr w:type="spellEnd"/>
      <w:proofErr w:type="gramEnd"/>
      <w:r w:rsidR="0027135E">
        <w:t xml:space="preserve"> </w:t>
      </w:r>
      <w:r w:rsidR="00D35845">
        <w:t>se</w:t>
      </w:r>
      <w:r w:rsidR="0027135E">
        <w:t xml:space="preserve"> </w:t>
      </w:r>
      <w:proofErr w:type="spellStart"/>
      <w:r w:rsidR="00D35845">
        <w:t>održati</w:t>
      </w:r>
      <w:proofErr w:type="spellEnd"/>
      <w:r w:rsidR="0027135E">
        <w:t xml:space="preserve"> </w:t>
      </w:r>
      <w:r w:rsidR="00D35845">
        <w:t>u</w:t>
      </w:r>
      <w:r w:rsidR="0027135E">
        <w:t xml:space="preserve"> </w:t>
      </w:r>
      <w:proofErr w:type="spellStart"/>
      <w:r w:rsidR="00D35845">
        <w:t>Domu</w:t>
      </w:r>
      <w:proofErr w:type="spellEnd"/>
      <w:r w:rsidR="0027135E">
        <w:t xml:space="preserve"> </w:t>
      </w:r>
      <w:proofErr w:type="spellStart"/>
      <w:r w:rsidR="00D35845">
        <w:t>Narodne</w:t>
      </w:r>
      <w:proofErr w:type="spellEnd"/>
      <w:r w:rsidR="0027135E">
        <w:t xml:space="preserve"> </w:t>
      </w:r>
      <w:proofErr w:type="spellStart"/>
      <w:r w:rsidR="00D35845">
        <w:t>skupštine</w:t>
      </w:r>
      <w:proofErr w:type="spellEnd"/>
      <w:r w:rsidR="0027135E">
        <w:t xml:space="preserve">, </w:t>
      </w:r>
      <w:proofErr w:type="spellStart"/>
      <w:r w:rsidR="00D35845">
        <w:t>Trg</w:t>
      </w:r>
      <w:proofErr w:type="spellEnd"/>
      <w:r w:rsidR="0027135E">
        <w:t xml:space="preserve"> </w:t>
      </w:r>
      <w:proofErr w:type="spellStart"/>
      <w:r w:rsidR="00D35845">
        <w:t>Nikole</w:t>
      </w:r>
      <w:proofErr w:type="spellEnd"/>
      <w:r w:rsidR="0027135E">
        <w:t xml:space="preserve"> </w:t>
      </w:r>
      <w:proofErr w:type="spellStart"/>
      <w:r w:rsidR="00D35845">
        <w:t>Pašića</w:t>
      </w:r>
      <w:proofErr w:type="spellEnd"/>
      <w:r w:rsidR="0027135E">
        <w:t xml:space="preserve"> 13,</w:t>
      </w:r>
      <w:r w:rsidR="00BE3577">
        <w:t xml:space="preserve"> </w:t>
      </w:r>
      <w:r w:rsidR="00D35845">
        <w:t>u</w:t>
      </w:r>
      <w:r w:rsidR="0027135E">
        <w:t xml:space="preserve"> </w:t>
      </w:r>
      <w:proofErr w:type="spellStart"/>
      <w:r w:rsidR="00D35845">
        <w:t>sali</w:t>
      </w:r>
      <w:proofErr w:type="spellEnd"/>
      <w:r w:rsidR="00E74211">
        <w:t xml:space="preserve"> </w:t>
      </w:r>
      <w:r w:rsidR="00785717">
        <w:rPr>
          <w:lang w:val="sr-Latn-RS"/>
        </w:rPr>
        <w:t>IV</w:t>
      </w:r>
      <w:r w:rsidR="00E74211">
        <w:t xml:space="preserve">. </w:t>
      </w:r>
    </w:p>
    <w:p w:rsidR="00E74211" w:rsidRDefault="00E74211" w:rsidP="00662846">
      <w:pPr>
        <w:ind w:right="687"/>
        <w:jc w:val="both"/>
      </w:pPr>
    </w:p>
    <w:p w:rsidR="00E74211" w:rsidRPr="00E74211" w:rsidRDefault="00E74211" w:rsidP="00662846">
      <w:pPr>
        <w:ind w:right="687"/>
        <w:jc w:val="both"/>
      </w:pPr>
    </w:p>
    <w:p w:rsidR="009A0A57" w:rsidRDefault="00D35845"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D35845">
        <w:t>PREDSEDNIK</w:t>
      </w:r>
      <w:r>
        <w:t xml:space="preserve"> </w:t>
      </w:r>
      <w:r w:rsidR="00D35845">
        <w:t>ODBORA</w:t>
      </w:r>
    </w:p>
    <w:p w:rsidR="00771493" w:rsidRPr="002D0A63" w:rsidRDefault="00771493" w:rsidP="00771493">
      <w:r>
        <w:t xml:space="preserve">                                                                                              </w:t>
      </w:r>
      <w:r w:rsidR="00406FDA">
        <w:rPr>
          <w:lang w:val="sr-Cyrl-RS"/>
        </w:rPr>
        <w:t xml:space="preserve">  </w:t>
      </w:r>
      <w:proofErr w:type="spellStart"/>
      <w:r w:rsidR="00D35845">
        <w:rPr>
          <w:lang w:val="sr-Cyrl-RS"/>
        </w:rPr>
        <w:t>prof</w:t>
      </w:r>
      <w:proofErr w:type="spellEnd"/>
      <w:r w:rsidR="009907DF">
        <w:rPr>
          <w:lang w:val="sr-Cyrl-RS"/>
        </w:rPr>
        <w:t xml:space="preserve">. </w:t>
      </w:r>
      <w:r w:rsidR="00D35845">
        <w:rPr>
          <w:lang w:val="sr-Cyrl-RS"/>
        </w:rPr>
        <w:t>dr</w:t>
      </w:r>
      <w:r w:rsidR="009907DF">
        <w:rPr>
          <w:lang w:val="sr-Cyrl-RS"/>
        </w:rPr>
        <w:t xml:space="preserve"> </w:t>
      </w:r>
      <w:r w:rsidR="00D35845">
        <w:rPr>
          <w:lang w:val="sr-Cyrl-RS"/>
        </w:rPr>
        <w:t>Žarko</w:t>
      </w:r>
      <w:r w:rsidR="009907DF">
        <w:rPr>
          <w:lang w:val="sr-Cyrl-RS"/>
        </w:rPr>
        <w:t xml:space="preserve"> </w:t>
      </w:r>
      <w:r w:rsidR="00D35845">
        <w:rPr>
          <w:lang w:val="sr-Cyrl-RS"/>
        </w:rPr>
        <w:t>Obradović</w:t>
      </w:r>
      <w:r w:rsidR="00406FDA">
        <w:rPr>
          <w:lang w:val="sr-Cyrl-RS"/>
        </w:rPr>
        <w:t xml:space="preserve"> </w:t>
      </w:r>
      <w:proofErr w:type="spellStart"/>
      <w:r w:rsidR="00D35845">
        <w:rPr>
          <w:lang w:val="sr-Cyrl-RS"/>
        </w:rPr>
        <w:t>s</w:t>
      </w:r>
      <w:r w:rsidR="00661A83">
        <w:rPr>
          <w:lang w:val="sr-Cyrl-RS"/>
        </w:rPr>
        <w:t>.</w:t>
      </w:r>
      <w:r w:rsidR="00D35845">
        <w:rPr>
          <w:lang w:val="sr-Cyrl-RS"/>
        </w:rPr>
        <w:t>r</w:t>
      </w:r>
      <w:proofErr w:type="spellEnd"/>
      <w:r w:rsidR="00661A83">
        <w:rPr>
          <w:lang w:val="sr-Cyrl-RS"/>
        </w:rPr>
        <w:t>.</w:t>
      </w:r>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F6" w:rsidRDefault="00C46FF6" w:rsidP="0027135E">
      <w:r>
        <w:separator/>
      </w:r>
    </w:p>
  </w:endnote>
  <w:endnote w:type="continuationSeparator" w:id="0">
    <w:p w:rsidR="00C46FF6" w:rsidRDefault="00C46FF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F6" w:rsidRDefault="00C46FF6" w:rsidP="0027135E">
      <w:r>
        <w:separator/>
      </w:r>
    </w:p>
  </w:footnote>
  <w:footnote w:type="continuationSeparator" w:id="0">
    <w:p w:rsidR="00C46FF6" w:rsidRDefault="00C46FF6"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8"/>
  </w:num>
  <w:num w:numId="5">
    <w:abstractNumId w:val="23"/>
  </w:num>
  <w:num w:numId="6">
    <w:abstractNumId w:val="34"/>
  </w:num>
  <w:num w:numId="7">
    <w:abstractNumId w:val="16"/>
  </w:num>
  <w:num w:numId="8">
    <w:abstractNumId w:val="21"/>
  </w:num>
  <w:num w:numId="9">
    <w:abstractNumId w:val="35"/>
  </w:num>
  <w:num w:numId="10">
    <w:abstractNumId w:val="11"/>
  </w:num>
  <w:num w:numId="11">
    <w:abstractNumId w:val="3"/>
  </w:num>
  <w:num w:numId="12">
    <w:abstractNumId w:val="26"/>
  </w:num>
  <w:num w:numId="13">
    <w:abstractNumId w:val="14"/>
  </w:num>
  <w:num w:numId="14">
    <w:abstractNumId w:val="30"/>
  </w:num>
  <w:num w:numId="15">
    <w:abstractNumId w:val="19"/>
  </w:num>
  <w:num w:numId="16">
    <w:abstractNumId w:val="5"/>
  </w:num>
  <w:num w:numId="17">
    <w:abstractNumId w:val="17"/>
  </w:num>
  <w:num w:numId="18">
    <w:abstractNumId w:val="32"/>
  </w:num>
  <w:num w:numId="19">
    <w:abstractNumId w:val="29"/>
  </w:num>
  <w:num w:numId="20">
    <w:abstractNumId w:val="33"/>
  </w:num>
  <w:num w:numId="21">
    <w:abstractNumId w:val="22"/>
  </w:num>
  <w:num w:numId="22">
    <w:abstractNumId w:val="15"/>
  </w:num>
  <w:num w:numId="23">
    <w:abstractNumId w:val="10"/>
  </w:num>
  <w:num w:numId="24">
    <w:abstractNumId w:val="28"/>
  </w:num>
  <w:num w:numId="25">
    <w:abstractNumId w:val="8"/>
  </w:num>
  <w:num w:numId="26">
    <w:abstractNumId w:val="13"/>
  </w:num>
  <w:num w:numId="27">
    <w:abstractNumId w:val="24"/>
  </w:num>
  <w:num w:numId="28">
    <w:abstractNumId w:val="6"/>
  </w:num>
  <w:num w:numId="29">
    <w:abstractNumId w:val="2"/>
  </w:num>
  <w:num w:numId="30">
    <w:abstractNumId w:val="25"/>
  </w:num>
  <w:num w:numId="31">
    <w:abstractNumId w:val="31"/>
  </w:num>
  <w:num w:numId="32">
    <w:abstractNumId w:val="27"/>
  </w:num>
  <w:num w:numId="33">
    <w:abstractNumId w:val="20"/>
  </w:num>
  <w:num w:numId="34">
    <w:abstractNumId w:val="0"/>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47291"/>
    <w:rsid w:val="00050638"/>
    <w:rsid w:val="0005067B"/>
    <w:rsid w:val="000518C8"/>
    <w:rsid w:val="00051F33"/>
    <w:rsid w:val="0005269E"/>
    <w:rsid w:val="000611E0"/>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621C"/>
    <w:rsid w:val="00124087"/>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94BEF"/>
    <w:rsid w:val="001A05E9"/>
    <w:rsid w:val="001A33EF"/>
    <w:rsid w:val="001A744E"/>
    <w:rsid w:val="001B067A"/>
    <w:rsid w:val="001B3F98"/>
    <w:rsid w:val="001B6960"/>
    <w:rsid w:val="001B6F48"/>
    <w:rsid w:val="001B752D"/>
    <w:rsid w:val="001C066B"/>
    <w:rsid w:val="001C291E"/>
    <w:rsid w:val="001C5B73"/>
    <w:rsid w:val="001C5E73"/>
    <w:rsid w:val="001C6F69"/>
    <w:rsid w:val="001C7327"/>
    <w:rsid w:val="001D23AF"/>
    <w:rsid w:val="001D5215"/>
    <w:rsid w:val="001D607C"/>
    <w:rsid w:val="001E0114"/>
    <w:rsid w:val="001E1984"/>
    <w:rsid w:val="001E1BD4"/>
    <w:rsid w:val="001E29F1"/>
    <w:rsid w:val="001F144E"/>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6FB8"/>
    <w:rsid w:val="00250C1D"/>
    <w:rsid w:val="002516DF"/>
    <w:rsid w:val="00254114"/>
    <w:rsid w:val="00260E1B"/>
    <w:rsid w:val="00266D0F"/>
    <w:rsid w:val="0027135E"/>
    <w:rsid w:val="0027223E"/>
    <w:rsid w:val="00272E83"/>
    <w:rsid w:val="00275A3F"/>
    <w:rsid w:val="00276FCA"/>
    <w:rsid w:val="002818C3"/>
    <w:rsid w:val="002926CD"/>
    <w:rsid w:val="002A167E"/>
    <w:rsid w:val="002A18F6"/>
    <w:rsid w:val="002A4F52"/>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2021"/>
    <w:rsid w:val="003379FB"/>
    <w:rsid w:val="0034519C"/>
    <w:rsid w:val="00350E18"/>
    <w:rsid w:val="003522AD"/>
    <w:rsid w:val="00354788"/>
    <w:rsid w:val="00354AEF"/>
    <w:rsid w:val="00354D2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1A81"/>
    <w:rsid w:val="003B2A0E"/>
    <w:rsid w:val="003B4ED9"/>
    <w:rsid w:val="003C1C13"/>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4E9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2E45"/>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96884"/>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098D"/>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7E27"/>
    <w:rsid w:val="006715B7"/>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C119C"/>
    <w:rsid w:val="006C3468"/>
    <w:rsid w:val="006C518F"/>
    <w:rsid w:val="006D0D92"/>
    <w:rsid w:val="006E1CC4"/>
    <w:rsid w:val="006E37BE"/>
    <w:rsid w:val="006E5A6F"/>
    <w:rsid w:val="006E6382"/>
    <w:rsid w:val="006F1260"/>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85717"/>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5FEB"/>
    <w:rsid w:val="007C640D"/>
    <w:rsid w:val="007D07AA"/>
    <w:rsid w:val="007D0CCD"/>
    <w:rsid w:val="007D3B68"/>
    <w:rsid w:val="007D6880"/>
    <w:rsid w:val="007D726F"/>
    <w:rsid w:val="007E1E4D"/>
    <w:rsid w:val="007E230E"/>
    <w:rsid w:val="007F0533"/>
    <w:rsid w:val="007F057E"/>
    <w:rsid w:val="007F1D98"/>
    <w:rsid w:val="007F2AF5"/>
    <w:rsid w:val="007F31E4"/>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42FC"/>
    <w:rsid w:val="009C7941"/>
    <w:rsid w:val="009D0B8A"/>
    <w:rsid w:val="009D1A53"/>
    <w:rsid w:val="009D25F1"/>
    <w:rsid w:val="009D5195"/>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54DF"/>
    <w:rsid w:val="00A674FB"/>
    <w:rsid w:val="00A70129"/>
    <w:rsid w:val="00A71309"/>
    <w:rsid w:val="00A73765"/>
    <w:rsid w:val="00A7482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79C0"/>
    <w:rsid w:val="00AD3A07"/>
    <w:rsid w:val="00AD3F53"/>
    <w:rsid w:val="00AE35A1"/>
    <w:rsid w:val="00AE361D"/>
    <w:rsid w:val="00AE4224"/>
    <w:rsid w:val="00AE7A4F"/>
    <w:rsid w:val="00AF7E74"/>
    <w:rsid w:val="00B0089A"/>
    <w:rsid w:val="00B03F35"/>
    <w:rsid w:val="00B04B01"/>
    <w:rsid w:val="00B060CC"/>
    <w:rsid w:val="00B1094F"/>
    <w:rsid w:val="00B135AA"/>
    <w:rsid w:val="00B171E0"/>
    <w:rsid w:val="00B228AD"/>
    <w:rsid w:val="00B24F79"/>
    <w:rsid w:val="00B26B18"/>
    <w:rsid w:val="00B318D8"/>
    <w:rsid w:val="00B31FB0"/>
    <w:rsid w:val="00B42CFE"/>
    <w:rsid w:val="00B42F34"/>
    <w:rsid w:val="00B43B91"/>
    <w:rsid w:val="00B574E2"/>
    <w:rsid w:val="00B62851"/>
    <w:rsid w:val="00B66229"/>
    <w:rsid w:val="00B6695B"/>
    <w:rsid w:val="00B66D7D"/>
    <w:rsid w:val="00B67521"/>
    <w:rsid w:val="00B679E2"/>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24165"/>
    <w:rsid w:val="00C362C3"/>
    <w:rsid w:val="00C4136B"/>
    <w:rsid w:val="00C42489"/>
    <w:rsid w:val="00C45A34"/>
    <w:rsid w:val="00C46FF6"/>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1395"/>
    <w:rsid w:val="00CA5117"/>
    <w:rsid w:val="00CA5BE9"/>
    <w:rsid w:val="00CB1ACF"/>
    <w:rsid w:val="00CB321E"/>
    <w:rsid w:val="00CB46F5"/>
    <w:rsid w:val="00CC1052"/>
    <w:rsid w:val="00CC18CA"/>
    <w:rsid w:val="00CC3E40"/>
    <w:rsid w:val="00CC4706"/>
    <w:rsid w:val="00CC78F6"/>
    <w:rsid w:val="00CD2EE5"/>
    <w:rsid w:val="00CD55CC"/>
    <w:rsid w:val="00CD5FA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26641"/>
    <w:rsid w:val="00D305DE"/>
    <w:rsid w:val="00D31144"/>
    <w:rsid w:val="00D330AC"/>
    <w:rsid w:val="00D35845"/>
    <w:rsid w:val="00D360E9"/>
    <w:rsid w:val="00D36F49"/>
    <w:rsid w:val="00D37DB0"/>
    <w:rsid w:val="00D47F1C"/>
    <w:rsid w:val="00D47F2A"/>
    <w:rsid w:val="00D5025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D0319"/>
    <w:rsid w:val="00DD551E"/>
    <w:rsid w:val="00DD68DD"/>
    <w:rsid w:val="00DE0F75"/>
    <w:rsid w:val="00DE1084"/>
    <w:rsid w:val="00DE1E31"/>
    <w:rsid w:val="00DE20D9"/>
    <w:rsid w:val="00DE24CB"/>
    <w:rsid w:val="00DE29DB"/>
    <w:rsid w:val="00DE6B21"/>
    <w:rsid w:val="00DE7660"/>
    <w:rsid w:val="00DF05DB"/>
    <w:rsid w:val="00DF24A7"/>
    <w:rsid w:val="00E01336"/>
    <w:rsid w:val="00E019DA"/>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41C2"/>
    <w:rsid w:val="00EC7F16"/>
    <w:rsid w:val="00ED50AD"/>
    <w:rsid w:val="00ED51EB"/>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1670"/>
    <w:rsid w:val="00F7415D"/>
    <w:rsid w:val="00F75CB1"/>
    <w:rsid w:val="00F841C2"/>
    <w:rsid w:val="00F9440B"/>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29C1-313F-4C4F-A900-6011EC61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2019-01-14T11:41:00Z</dcterms:created>
  <dcterms:modified xsi:type="dcterms:W3CDTF">2019-01-14T11:41:00Z</dcterms:modified>
</cp:coreProperties>
</file>